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963F" w14:textId="77777777" w:rsidR="00F032FD" w:rsidRPr="00653312" w:rsidRDefault="00C10754">
      <w:pPr>
        <w:pStyle w:val="a5"/>
        <w:spacing w:before="74"/>
        <w:ind w:left="3709" w:right="3704"/>
        <w:rPr>
          <w:sz w:val="24"/>
          <w:szCs w:val="24"/>
        </w:rPr>
      </w:pPr>
      <w:r w:rsidRPr="00653312">
        <w:rPr>
          <w:sz w:val="24"/>
          <w:szCs w:val="24"/>
        </w:rPr>
        <w:t>Техническое</w:t>
      </w:r>
      <w:r w:rsidRPr="00653312">
        <w:rPr>
          <w:spacing w:val="-6"/>
          <w:sz w:val="24"/>
          <w:szCs w:val="24"/>
        </w:rPr>
        <w:t xml:space="preserve"> </w:t>
      </w:r>
      <w:r w:rsidRPr="00653312">
        <w:rPr>
          <w:sz w:val="24"/>
          <w:szCs w:val="24"/>
        </w:rPr>
        <w:t>задание</w:t>
      </w:r>
    </w:p>
    <w:p w14:paraId="33F7B4A5" w14:textId="1D475991" w:rsidR="00F032FD" w:rsidRPr="00653312" w:rsidRDefault="2CFDFE65">
      <w:pPr>
        <w:pStyle w:val="a5"/>
        <w:rPr>
          <w:sz w:val="24"/>
          <w:szCs w:val="24"/>
        </w:rPr>
      </w:pPr>
      <w:r w:rsidRPr="2CFDFE65">
        <w:rPr>
          <w:sz w:val="24"/>
          <w:szCs w:val="24"/>
        </w:rPr>
        <w:t>на оказание комплексной услуги по поиску и подбору иностранного покупателя</w:t>
      </w:r>
      <w:r w:rsidR="00B95568">
        <w:rPr>
          <w:sz w:val="24"/>
          <w:szCs w:val="24"/>
        </w:rPr>
        <w:t>*</w:t>
      </w:r>
    </w:p>
    <w:p w14:paraId="40D9FBE7" w14:textId="77777777" w:rsidR="00F032FD" w:rsidRPr="00653312" w:rsidRDefault="00F032FD">
      <w:pPr>
        <w:pStyle w:val="a3"/>
        <w:spacing w:before="7"/>
        <w:rPr>
          <w:b/>
          <w:sz w:val="24"/>
          <w:szCs w:val="24"/>
        </w:rPr>
      </w:pPr>
    </w:p>
    <w:p w14:paraId="05A19E38" w14:textId="77777777" w:rsidR="00F032FD" w:rsidRPr="00653312" w:rsidRDefault="00C10754">
      <w:pPr>
        <w:pStyle w:val="a6"/>
        <w:numPr>
          <w:ilvl w:val="0"/>
          <w:numId w:val="5"/>
        </w:numPr>
        <w:tabs>
          <w:tab w:val="left" w:pos="389"/>
        </w:tabs>
        <w:ind w:hanging="272"/>
        <w:jc w:val="both"/>
        <w:rPr>
          <w:i/>
          <w:sz w:val="24"/>
          <w:szCs w:val="24"/>
        </w:rPr>
      </w:pPr>
      <w:r w:rsidRPr="00653312">
        <w:rPr>
          <w:i/>
          <w:sz w:val="24"/>
          <w:szCs w:val="24"/>
        </w:rPr>
        <w:t>Общие</w:t>
      </w:r>
      <w:r w:rsidRPr="00653312">
        <w:rPr>
          <w:i/>
          <w:spacing w:val="-5"/>
          <w:sz w:val="24"/>
          <w:szCs w:val="24"/>
        </w:rPr>
        <w:t xml:space="preserve"> </w:t>
      </w:r>
      <w:r w:rsidRPr="00653312">
        <w:rPr>
          <w:i/>
          <w:sz w:val="24"/>
          <w:szCs w:val="24"/>
        </w:rPr>
        <w:t>положения:</w:t>
      </w:r>
    </w:p>
    <w:p w14:paraId="243F80E5" w14:textId="77777777" w:rsidR="00F032FD" w:rsidRPr="00653312" w:rsidRDefault="00F032FD">
      <w:pPr>
        <w:pStyle w:val="a3"/>
        <w:spacing w:before="4"/>
        <w:rPr>
          <w:i/>
          <w:sz w:val="24"/>
          <w:szCs w:val="24"/>
        </w:rPr>
      </w:pPr>
    </w:p>
    <w:p w14:paraId="33408DA9" w14:textId="7CB72613" w:rsidR="00F032FD" w:rsidRDefault="00C10754">
      <w:pPr>
        <w:pStyle w:val="a3"/>
        <w:ind w:left="117" w:right="111"/>
        <w:jc w:val="both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Заказчик</w:t>
      </w:r>
      <w:r w:rsidR="008B2945">
        <w:rPr>
          <w:sz w:val="24"/>
          <w:szCs w:val="24"/>
          <w:u w:val="single"/>
        </w:rPr>
        <w:t xml:space="preserve"> </w:t>
      </w:r>
      <w:r w:rsidRPr="00653312">
        <w:rPr>
          <w:sz w:val="24"/>
          <w:szCs w:val="24"/>
        </w:rPr>
        <w:t>: АНО «Агентство инвестиционного и экспортного развития Республики</w:t>
      </w:r>
      <w:r w:rsidRPr="00653312">
        <w:rPr>
          <w:spacing w:val="1"/>
          <w:sz w:val="24"/>
          <w:szCs w:val="24"/>
        </w:rPr>
        <w:t xml:space="preserve"> </w:t>
      </w:r>
      <w:r w:rsidRPr="00653312">
        <w:rPr>
          <w:sz w:val="24"/>
          <w:szCs w:val="24"/>
        </w:rPr>
        <w:t>Марий</w:t>
      </w:r>
      <w:r w:rsidRPr="00653312">
        <w:rPr>
          <w:spacing w:val="-3"/>
          <w:sz w:val="24"/>
          <w:szCs w:val="24"/>
        </w:rPr>
        <w:t xml:space="preserve"> </w:t>
      </w:r>
      <w:r w:rsidRPr="00653312">
        <w:rPr>
          <w:sz w:val="24"/>
          <w:szCs w:val="24"/>
        </w:rPr>
        <w:t>Эл».</w:t>
      </w:r>
    </w:p>
    <w:p w14:paraId="19743452" w14:textId="463FB000" w:rsidR="00426B07" w:rsidRPr="00653312" w:rsidRDefault="00426B07" w:rsidP="00426B07">
      <w:pPr>
        <w:pStyle w:val="a3"/>
        <w:ind w:left="117" w:right="11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Получатель</w:t>
      </w:r>
      <w:r w:rsidRPr="00426B07">
        <w:rPr>
          <w:sz w:val="24"/>
          <w:szCs w:val="24"/>
        </w:rPr>
        <w:t>:</w:t>
      </w:r>
      <w:r>
        <w:rPr>
          <w:sz w:val="24"/>
          <w:szCs w:val="24"/>
        </w:rPr>
        <w:t xml:space="preserve"> субъект малого и среднего предпринимательства Республики Марий Эл.</w:t>
      </w:r>
    </w:p>
    <w:p w14:paraId="4E875646" w14:textId="77777777" w:rsidR="00F032FD" w:rsidRPr="00653312" w:rsidRDefault="00F032FD">
      <w:pPr>
        <w:pStyle w:val="a3"/>
        <w:spacing w:before="6"/>
        <w:rPr>
          <w:sz w:val="24"/>
          <w:szCs w:val="24"/>
        </w:rPr>
      </w:pPr>
    </w:p>
    <w:p w14:paraId="39059904" w14:textId="3C9EC6D1" w:rsidR="00F032FD" w:rsidRDefault="01F2F284">
      <w:pPr>
        <w:pStyle w:val="a3"/>
        <w:ind w:left="117" w:right="105"/>
        <w:jc w:val="both"/>
        <w:rPr>
          <w:sz w:val="24"/>
          <w:szCs w:val="24"/>
        </w:rPr>
      </w:pPr>
      <w:r w:rsidRPr="01F2F284">
        <w:rPr>
          <w:sz w:val="24"/>
          <w:szCs w:val="24"/>
          <w:u w:val="single"/>
        </w:rPr>
        <w:t>Предмет договора</w:t>
      </w:r>
      <w:r w:rsidRPr="01F2F284">
        <w:rPr>
          <w:sz w:val="24"/>
          <w:szCs w:val="24"/>
        </w:rPr>
        <w:t xml:space="preserve">: </w:t>
      </w:r>
      <w:r w:rsidR="00161EEE">
        <w:rPr>
          <w:sz w:val="24"/>
          <w:szCs w:val="24"/>
        </w:rPr>
        <w:t>Комплексная у</w:t>
      </w:r>
      <w:r w:rsidRPr="01F2F284">
        <w:rPr>
          <w:sz w:val="24"/>
          <w:szCs w:val="24"/>
        </w:rPr>
        <w:t>слуг</w:t>
      </w:r>
      <w:r w:rsidR="00161EEE">
        <w:rPr>
          <w:sz w:val="24"/>
          <w:szCs w:val="24"/>
        </w:rPr>
        <w:t>а</w:t>
      </w:r>
      <w:r w:rsidRPr="01F2F284">
        <w:rPr>
          <w:sz w:val="24"/>
          <w:szCs w:val="24"/>
        </w:rPr>
        <w:t xml:space="preserve"> по содействию в поиске и подборе иностранного покупателя</w:t>
      </w:r>
      <w:r w:rsidR="00A54078">
        <w:rPr>
          <w:sz w:val="24"/>
          <w:szCs w:val="24"/>
        </w:rPr>
        <w:t>.</w:t>
      </w:r>
    </w:p>
    <w:p w14:paraId="26D25806" w14:textId="16BD692C" w:rsidR="01F2F284" w:rsidRDefault="01F2F284" w:rsidP="00426B07">
      <w:pPr>
        <w:pStyle w:val="a3"/>
        <w:ind w:right="105"/>
        <w:jc w:val="both"/>
      </w:pPr>
    </w:p>
    <w:p w14:paraId="4668957B" w14:textId="1E1304B8" w:rsidR="2CFDFE65" w:rsidRDefault="2CFDFE65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  <w:r w:rsidRPr="2CFDFE65">
        <w:rPr>
          <w:sz w:val="24"/>
          <w:szCs w:val="24"/>
          <w:u w:val="single"/>
        </w:rPr>
        <w:t xml:space="preserve">Продукция </w:t>
      </w:r>
      <w:r w:rsidR="00A54078">
        <w:rPr>
          <w:sz w:val="24"/>
          <w:szCs w:val="24"/>
          <w:u w:val="single"/>
        </w:rPr>
        <w:t>Получател</w:t>
      </w:r>
      <w:r w:rsidR="008B2945">
        <w:rPr>
          <w:sz w:val="24"/>
          <w:szCs w:val="24"/>
          <w:u w:val="single"/>
        </w:rPr>
        <w:t>я</w:t>
      </w:r>
      <w:r w:rsidRPr="2CFDFE65">
        <w:rPr>
          <w:sz w:val="24"/>
          <w:szCs w:val="24"/>
        </w:rPr>
        <w:t xml:space="preserve">: </w:t>
      </w:r>
      <w:r w:rsidR="008B1FE7">
        <w:rPr>
          <w:sz w:val="24"/>
          <w:szCs w:val="24"/>
        </w:rPr>
        <w:t>термоконтейнеры медицинские, термосумки для доставки пиццы, обедов, аккумуляторы холода.</w:t>
      </w:r>
      <w:r w:rsidR="003512E3">
        <w:rPr>
          <w:sz w:val="24"/>
          <w:szCs w:val="24"/>
        </w:rPr>
        <w:t xml:space="preserve"> </w:t>
      </w:r>
    </w:p>
    <w:p w14:paraId="5AA8D418" w14:textId="68FAF57C" w:rsidR="003512E3" w:rsidRDefault="003512E3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Сайт получателя</w:t>
      </w:r>
      <w:r w:rsidRPr="003512E3">
        <w:rPr>
          <w:sz w:val="24"/>
          <w:szCs w:val="24"/>
        </w:rPr>
        <w:t>:</w:t>
      </w:r>
      <w:r>
        <w:rPr>
          <w:sz w:val="24"/>
          <w:szCs w:val="24"/>
        </w:rPr>
        <w:t xml:space="preserve"> по запросу</w:t>
      </w:r>
      <w:r w:rsidR="0097393C">
        <w:rPr>
          <w:sz w:val="24"/>
          <w:szCs w:val="24"/>
        </w:rPr>
        <w:t>.</w:t>
      </w:r>
    </w:p>
    <w:p w14:paraId="6E1F1B17" w14:textId="77777777" w:rsidR="005028AE" w:rsidRPr="006168D4" w:rsidRDefault="005028AE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</w:p>
    <w:p w14:paraId="3A435664" w14:textId="420B499D" w:rsidR="00DD458C" w:rsidRDefault="00570AF8" w:rsidP="005028AE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  <w:r w:rsidRPr="00DD458C">
        <w:rPr>
          <w:sz w:val="24"/>
          <w:szCs w:val="24"/>
          <w:u w:val="single"/>
        </w:rPr>
        <w:t>Стран</w:t>
      </w:r>
      <w:r w:rsidR="00DD458C">
        <w:rPr>
          <w:sz w:val="24"/>
          <w:szCs w:val="24"/>
          <w:u w:val="single"/>
        </w:rPr>
        <w:t>ы</w:t>
      </w:r>
      <w:r w:rsidRPr="00DD458C">
        <w:rPr>
          <w:sz w:val="24"/>
          <w:szCs w:val="24"/>
          <w:u w:val="single"/>
        </w:rPr>
        <w:t xml:space="preserve"> поиска</w:t>
      </w:r>
      <w:r w:rsidRPr="002D022C">
        <w:rPr>
          <w:sz w:val="24"/>
          <w:szCs w:val="24"/>
        </w:rPr>
        <w:t xml:space="preserve">: </w:t>
      </w:r>
      <w:r w:rsidR="008B1FE7">
        <w:rPr>
          <w:sz w:val="24"/>
          <w:szCs w:val="24"/>
        </w:rPr>
        <w:t xml:space="preserve">Армения, Киргизия, Казахстан, Беларусь, Узбекистан. </w:t>
      </w:r>
      <w:r w:rsidR="005028AE">
        <w:rPr>
          <w:sz w:val="24"/>
          <w:szCs w:val="24"/>
        </w:rPr>
        <w:t xml:space="preserve">Укажите </w:t>
      </w:r>
      <w:r w:rsidR="00B035CE">
        <w:rPr>
          <w:sz w:val="24"/>
          <w:szCs w:val="24"/>
        </w:rPr>
        <w:t xml:space="preserve">страну или </w:t>
      </w:r>
      <w:r w:rsidR="00963F8D">
        <w:rPr>
          <w:sz w:val="24"/>
          <w:szCs w:val="24"/>
        </w:rPr>
        <w:t>несколько стран</w:t>
      </w:r>
      <w:r w:rsidR="00B035CE">
        <w:rPr>
          <w:sz w:val="24"/>
          <w:szCs w:val="24"/>
        </w:rPr>
        <w:t>, для котор</w:t>
      </w:r>
      <w:r w:rsidR="00963F8D">
        <w:rPr>
          <w:sz w:val="24"/>
          <w:szCs w:val="24"/>
        </w:rPr>
        <w:t>ых</w:t>
      </w:r>
      <w:r w:rsidR="00B035CE">
        <w:rPr>
          <w:sz w:val="24"/>
          <w:szCs w:val="24"/>
        </w:rPr>
        <w:t xml:space="preserve"> готовы оказать комплексную услугу.</w:t>
      </w:r>
    </w:p>
    <w:p w14:paraId="6E891490" w14:textId="77777777" w:rsidR="005028AE" w:rsidRPr="00DD458C" w:rsidRDefault="005028AE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</w:p>
    <w:p w14:paraId="44B1C57F" w14:textId="123E20DA" w:rsidR="002D022C" w:rsidRDefault="00B95568" w:rsidP="002D022C">
      <w:pPr>
        <w:pStyle w:val="a3"/>
        <w:spacing w:before="2"/>
        <w:ind w:firstLine="142"/>
        <w:rPr>
          <w:sz w:val="24"/>
          <w:szCs w:val="24"/>
        </w:rPr>
      </w:pPr>
      <w:r w:rsidRPr="00B95568">
        <w:rPr>
          <w:sz w:val="24"/>
          <w:szCs w:val="24"/>
          <w:u w:val="single"/>
        </w:rPr>
        <w:t>Потенциальные покупатели</w:t>
      </w:r>
      <w:r>
        <w:rPr>
          <w:sz w:val="24"/>
          <w:szCs w:val="24"/>
        </w:rPr>
        <w:t xml:space="preserve">: </w:t>
      </w:r>
      <w:r w:rsidR="008B1FE7">
        <w:rPr>
          <w:sz w:val="24"/>
          <w:szCs w:val="24"/>
        </w:rPr>
        <w:t>медицинские лаборатории, компании доставки пиццы, обедов.</w:t>
      </w:r>
    </w:p>
    <w:p w14:paraId="2BACBFD0" w14:textId="77777777" w:rsidR="00B95568" w:rsidRPr="00653312" w:rsidRDefault="00B95568" w:rsidP="00B95568">
      <w:pPr>
        <w:pStyle w:val="a3"/>
        <w:spacing w:before="2"/>
        <w:ind w:firstLine="142"/>
        <w:rPr>
          <w:sz w:val="24"/>
          <w:szCs w:val="24"/>
        </w:rPr>
      </w:pPr>
    </w:p>
    <w:p w14:paraId="400142F0" w14:textId="1120D731" w:rsidR="00F032FD" w:rsidRPr="00653312" w:rsidRDefault="00570069" w:rsidP="00A53335">
      <w:pPr>
        <w:pStyle w:val="a6"/>
        <w:numPr>
          <w:ilvl w:val="0"/>
          <w:numId w:val="5"/>
        </w:numPr>
        <w:tabs>
          <w:tab w:val="left" w:pos="389"/>
        </w:tabs>
        <w:ind w:hanging="272"/>
        <w:jc w:val="both"/>
        <w:rPr>
          <w:i/>
          <w:sz w:val="24"/>
          <w:szCs w:val="24"/>
        </w:rPr>
      </w:pPr>
      <w:r w:rsidRPr="00653312">
        <w:rPr>
          <w:i/>
          <w:sz w:val="24"/>
          <w:szCs w:val="24"/>
        </w:rPr>
        <w:t>Комплексная у</w:t>
      </w:r>
      <w:r w:rsidR="008B3E5A" w:rsidRPr="00653312">
        <w:rPr>
          <w:i/>
          <w:sz w:val="24"/>
          <w:szCs w:val="24"/>
        </w:rPr>
        <w:t>слуга включает в себя:</w:t>
      </w:r>
    </w:p>
    <w:p w14:paraId="45689EA1" w14:textId="77777777" w:rsidR="00570069" w:rsidRPr="00653312" w:rsidRDefault="00570069" w:rsidP="00570069">
      <w:pPr>
        <w:pStyle w:val="a6"/>
        <w:tabs>
          <w:tab w:val="left" w:pos="413"/>
        </w:tabs>
        <w:ind w:left="388"/>
        <w:jc w:val="left"/>
        <w:rPr>
          <w:i/>
          <w:iCs/>
          <w:sz w:val="24"/>
          <w:szCs w:val="24"/>
        </w:rPr>
      </w:pPr>
    </w:p>
    <w:p w14:paraId="27BD451E" w14:textId="50D58BAE" w:rsidR="008B2945" w:rsidRPr="008B2945" w:rsidRDefault="2CFDFE65" w:rsidP="002C7BAD">
      <w:pPr>
        <w:pStyle w:val="a6"/>
        <w:numPr>
          <w:ilvl w:val="0"/>
          <w:numId w:val="19"/>
        </w:numPr>
        <w:tabs>
          <w:tab w:val="left" w:pos="413"/>
        </w:tabs>
        <w:ind w:left="709" w:firstLine="39"/>
        <w:jc w:val="left"/>
        <w:rPr>
          <w:i/>
          <w:iCs/>
          <w:sz w:val="24"/>
          <w:szCs w:val="24"/>
        </w:rPr>
      </w:pPr>
      <w:r w:rsidRPr="2CFDFE65">
        <w:rPr>
          <w:i/>
          <w:iCs/>
          <w:sz w:val="24"/>
          <w:szCs w:val="24"/>
        </w:rPr>
        <w:t xml:space="preserve">Услугу по </w:t>
      </w:r>
      <w:r w:rsidR="00DC5768">
        <w:rPr>
          <w:i/>
          <w:iCs/>
          <w:sz w:val="24"/>
          <w:szCs w:val="24"/>
        </w:rPr>
        <w:t>формированию</w:t>
      </w:r>
      <w:r w:rsidRPr="2CFDFE65">
        <w:rPr>
          <w:i/>
          <w:iCs/>
          <w:sz w:val="24"/>
          <w:szCs w:val="24"/>
        </w:rPr>
        <w:t xml:space="preserve"> коммерческого предложения</w:t>
      </w:r>
      <w:r w:rsidR="002C7BAD">
        <w:rPr>
          <w:i/>
          <w:iCs/>
          <w:sz w:val="24"/>
          <w:szCs w:val="24"/>
        </w:rPr>
        <w:t xml:space="preserve"> Получателя</w:t>
      </w:r>
      <w:r w:rsidR="001E00E9">
        <w:rPr>
          <w:sz w:val="24"/>
          <w:szCs w:val="24"/>
        </w:rPr>
        <w:t xml:space="preserve"> на языке страны поиска и подбора иностранного покупателя.</w:t>
      </w:r>
    </w:p>
    <w:p w14:paraId="22B0BBC1" w14:textId="56B98F5A" w:rsidR="00570069" w:rsidRPr="00653312" w:rsidRDefault="00DC5768" w:rsidP="008B2945">
      <w:pPr>
        <w:pStyle w:val="a6"/>
        <w:tabs>
          <w:tab w:val="left" w:pos="413"/>
        </w:tabs>
        <w:ind w:left="748"/>
        <w:jc w:val="left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Коммерческое предложение включает в себя:</w:t>
      </w:r>
    </w:p>
    <w:p w14:paraId="631CB38C" w14:textId="5F2385CA" w:rsidR="00570069" w:rsidRPr="00790C79" w:rsidRDefault="2CFDFE65" w:rsidP="00790C79">
      <w:pPr>
        <w:pStyle w:val="a6"/>
        <w:widowControl/>
        <w:numPr>
          <w:ilvl w:val="0"/>
          <w:numId w:val="21"/>
        </w:numPr>
        <w:tabs>
          <w:tab w:val="left" w:pos="413"/>
        </w:tabs>
        <w:autoSpaceDE/>
        <w:autoSpaceDN/>
        <w:spacing w:after="200" w:line="240" w:lineRule="atLeast"/>
        <w:contextualSpacing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0790C79">
        <w:rPr>
          <w:sz w:val="24"/>
          <w:szCs w:val="24"/>
        </w:rPr>
        <w:t>краткое описание экспортируемых товаров (работ, услуг) с указанием ключевых количественных, качественных и технических характеристик;</w:t>
      </w:r>
    </w:p>
    <w:p w14:paraId="5F20E955" w14:textId="0C6D4BF6" w:rsidR="00570069" w:rsidRPr="00653312" w:rsidRDefault="00653312" w:rsidP="00790C79">
      <w:pPr>
        <w:pStyle w:val="a6"/>
        <w:widowControl/>
        <w:numPr>
          <w:ilvl w:val="0"/>
          <w:numId w:val="21"/>
        </w:numPr>
        <w:autoSpaceDE/>
        <w:autoSpaceDN/>
        <w:spacing w:after="200" w:line="240" w:lineRule="atLeast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>ц</w:t>
      </w:r>
      <w:r w:rsidR="00570069" w:rsidRPr="00653312">
        <w:rPr>
          <w:sz w:val="24"/>
          <w:szCs w:val="24"/>
        </w:rPr>
        <w:t>ену экспортной поставки на единицу товара (работы, услуги);</w:t>
      </w:r>
    </w:p>
    <w:p w14:paraId="0CA45C2A" w14:textId="3CC939A5" w:rsidR="00570069" w:rsidRPr="00653312" w:rsidRDefault="00653312" w:rsidP="00790C79">
      <w:pPr>
        <w:pStyle w:val="a6"/>
        <w:widowControl/>
        <w:numPr>
          <w:ilvl w:val="0"/>
          <w:numId w:val="21"/>
        </w:numPr>
        <w:autoSpaceDE/>
        <w:autoSpaceDN/>
        <w:spacing w:after="200" w:line="240" w:lineRule="atLeast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>в</w:t>
      </w:r>
      <w:r w:rsidR="00570069" w:rsidRPr="00653312">
        <w:rPr>
          <w:sz w:val="24"/>
          <w:szCs w:val="24"/>
        </w:rPr>
        <w:t>озможные объемы поставок, периодичность и сроки отгрузок партий продукции (сроки выполнения работ, оказания услуг);</w:t>
      </w:r>
    </w:p>
    <w:p w14:paraId="18707B85" w14:textId="59DE8789" w:rsidR="00570069" w:rsidRPr="00653312" w:rsidRDefault="00653312" w:rsidP="00570069">
      <w:pPr>
        <w:pStyle w:val="a6"/>
        <w:widowControl/>
        <w:numPr>
          <w:ilvl w:val="0"/>
          <w:numId w:val="18"/>
        </w:numPr>
        <w:autoSpaceDE/>
        <w:autoSpaceDN/>
        <w:spacing w:after="200" w:line="240" w:lineRule="atLeast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>в</w:t>
      </w:r>
      <w:r w:rsidR="00570069" w:rsidRPr="00653312">
        <w:rPr>
          <w:sz w:val="24"/>
          <w:szCs w:val="24"/>
        </w:rPr>
        <w:t>озможные условия расчетов (возможность предоставления отсрочки платежа, предпочитаемые формы расчетов (возможность предоставления отсрочки платежа, предпочитаемые формы расчетов и другое);</w:t>
      </w:r>
    </w:p>
    <w:p w14:paraId="2E3F6300" w14:textId="7B105981" w:rsidR="00570069" w:rsidRPr="00653312" w:rsidRDefault="00653312" w:rsidP="00570069">
      <w:pPr>
        <w:pStyle w:val="a6"/>
        <w:widowControl/>
        <w:numPr>
          <w:ilvl w:val="0"/>
          <w:numId w:val="18"/>
        </w:numPr>
        <w:autoSpaceDE/>
        <w:autoSpaceDN/>
        <w:spacing w:after="200" w:line="240" w:lineRule="atLeast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>у</w:t>
      </w:r>
      <w:r w:rsidR="00570069" w:rsidRPr="00653312">
        <w:rPr>
          <w:sz w:val="24"/>
          <w:szCs w:val="24"/>
        </w:rPr>
        <w:t>словия постпродажного и гарантийного обслуживания;</w:t>
      </w:r>
    </w:p>
    <w:p w14:paraId="50C5CDFE" w14:textId="57F352AF" w:rsidR="00570069" w:rsidRPr="00653312" w:rsidRDefault="00653312" w:rsidP="00570069">
      <w:pPr>
        <w:pStyle w:val="a6"/>
        <w:widowControl/>
        <w:numPr>
          <w:ilvl w:val="0"/>
          <w:numId w:val="18"/>
        </w:numPr>
        <w:autoSpaceDE/>
        <w:autoSpaceDN/>
        <w:spacing w:after="200" w:line="240" w:lineRule="atLeast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>и</w:t>
      </w:r>
      <w:r w:rsidR="00570069" w:rsidRPr="00653312">
        <w:rPr>
          <w:sz w:val="24"/>
          <w:szCs w:val="24"/>
        </w:rPr>
        <w:t>ные условия поставки товаров (выполнения работ, оказания услуг), которые влияют на стоимость;</w:t>
      </w:r>
    </w:p>
    <w:p w14:paraId="4F7C5EB1" w14:textId="254E5654" w:rsidR="00570069" w:rsidRPr="00653312" w:rsidRDefault="00653312" w:rsidP="00570069">
      <w:pPr>
        <w:pStyle w:val="a6"/>
        <w:widowControl/>
        <w:numPr>
          <w:ilvl w:val="0"/>
          <w:numId w:val="18"/>
        </w:numPr>
        <w:autoSpaceDE/>
        <w:autoSpaceDN/>
        <w:spacing w:after="200" w:line="240" w:lineRule="atLeast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>к</w:t>
      </w:r>
      <w:r w:rsidR="00570069" w:rsidRPr="00653312">
        <w:rPr>
          <w:sz w:val="24"/>
          <w:szCs w:val="24"/>
        </w:rPr>
        <w:t>онтактную информацию.</w:t>
      </w:r>
    </w:p>
    <w:p w14:paraId="714988D6" w14:textId="77777777" w:rsidR="00570069" w:rsidRPr="00653312" w:rsidRDefault="00570069" w:rsidP="00570069">
      <w:pPr>
        <w:pStyle w:val="a6"/>
        <w:widowControl/>
        <w:autoSpaceDE/>
        <w:autoSpaceDN/>
        <w:spacing w:after="200" w:line="240" w:lineRule="atLeast"/>
        <w:ind w:left="720"/>
        <w:contextualSpacing/>
        <w:rPr>
          <w:sz w:val="24"/>
          <w:szCs w:val="24"/>
        </w:rPr>
      </w:pPr>
    </w:p>
    <w:p w14:paraId="0FAAB364" w14:textId="61BFBB34" w:rsidR="00570069" w:rsidRPr="00653312" w:rsidRDefault="00570069" w:rsidP="00570069">
      <w:pPr>
        <w:pStyle w:val="a6"/>
        <w:tabs>
          <w:tab w:val="left" w:pos="389"/>
        </w:tabs>
        <w:ind w:left="388"/>
        <w:jc w:val="left"/>
        <w:rPr>
          <w:i/>
          <w:sz w:val="24"/>
          <w:szCs w:val="24"/>
        </w:rPr>
      </w:pPr>
    </w:p>
    <w:p w14:paraId="137DAFE8" w14:textId="0668254D" w:rsidR="00570069" w:rsidRPr="00653312" w:rsidRDefault="00570069" w:rsidP="00570069">
      <w:pPr>
        <w:pStyle w:val="a6"/>
        <w:numPr>
          <w:ilvl w:val="0"/>
          <w:numId w:val="19"/>
        </w:numPr>
        <w:tabs>
          <w:tab w:val="left" w:pos="389"/>
        </w:tabs>
        <w:jc w:val="left"/>
        <w:rPr>
          <w:i/>
          <w:sz w:val="24"/>
          <w:szCs w:val="24"/>
        </w:rPr>
      </w:pPr>
      <w:r w:rsidRPr="00653312">
        <w:rPr>
          <w:i/>
          <w:sz w:val="24"/>
          <w:szCs w:val="24"/>
        </w:rPr>
        <w:t>Услугу по поиску и подбору иностранного покупателя</w:t>
      </w:r>
      <w:r w:rsidR="00653312">
        <w:rPr>
          <w:i/>
          <w:sz w:val="24"/>
          <w:szCs w:val="24"/>
        </w:rPr>
        <w:t xml:space="preserve">, </w:t>
      </w:r>
      <w:r w:rsidR="00653312">
        <w:rPr>
          <w:iCs/>
          <w:sz w:val="24"/>
          <w:szCs w:val="24"/>
        </w:rPr>
        <w:t>которая включает:</w:t>
      </w:r>
    </w:p>
    <w:p w14:paraId="4F11F1E3" w14:textId="77777777" w:rsidR="00570069" w:rsidRPr="00653312" w:rsidRDefault="00570069" w:rsidP="00570069">
      <w:pPr>
        <w:pStyle w:val="a6"/>
        <w:tabs>
          <w:tab w:val="left" w:pos="389"/>
        </w:tabs>
        <w:ind w:left="1108"/>
        <w:jc w:val="left"/>
        <w:rPr>
          <w:i/>
          <w:sz w:val="24"/>
          <w:szCs w:val="24"/>
        </w:rPr>
      </w:pPr>
    </w:p>
    <w:p w14:paraId="7E9F6C61" w14:textId="60073E4E" w:rsidR="000633DE" w:rsidRDefault="00653312" w:rsidP="00570069">
      <w:pPr>
        <w:pStyle w:val="a3"/>
        <w:numPr>
          <w:ilvl w:val="0"/>
          <w:numId w:val="13"/>
        </w:numPr>
        <w:spacing w:before="5"/>
        <w:ind w:left="709" w:hanging="283"/>
        <w:jc w:val="both"/>
        <w:rPr>
          <w:iCs/>
          <w:sz w:val="24"/>
          <w:szCs w:val="24"/>
        </w:rPr>
      </w:pPr>
      <w:r w:rsidRPr="00653312">
        <w:rPr>
          <w:iCs/>
          <w:sz w:val="24"/>
          <w:szCs w:val="24"/>
        </w:rPr>
        <w:t>ф</w:t>
      </w:r>
      <w:r w:rsidR="000633DE" w:rsidRPr="00653312">
        <w:rPr>
          <w:iCs/>
          <w:sz w:val="24"/>
          <w:szCs w:val="24"/>
        </w:rPr>
        <w:t>ормирование списк</w:t>
      </w:r>
      <w:r w:rsidR="003056C9">
        <w:rPr>
          <w:iCs/>
          <w:sz w:val="24"/>
          <w:szCs w:val="24"/>
        </w:rPr>
        <w:t>ов</w:t>
      </w:r>
      <w:r w:rsidR="000633DE" w:rsidRPr="00653312">
        <w:rPr>
          <w:iCs/>
          <w:sz w:val="24"/>
          <w:szCs w:val="24"/>
        </w:rPr>
        <w:t xml:space="preserve"> </w:t>
      </w:r>
      <w:r w:rsidR="00A03726">
        <w:rPr>
          <w:iCs/>
          <w:sz w:val="24"/>
          <w:szCs w:val="24"/>
        </w:rPr>
        <w:t xml:space="preserve">«холодных» контактов из не менее 20 </w:t>
      </w:r>
      <w:r w:rsidR="000633DE" w:rsidRPr="00653312">
        <w:rPr>
          <w:iCs/>
          <w:sz w:val="24"/>
          <w:szCs w:val="24"/>
        </w:rPr>
        <w:t xml:space="preserve">потенциальных </w:t>
      </w:r>
      <w:r w:rsidR="000116B0">
        <w:rPr>
          <w:iCs/>
          <w:sz w:val="24"/>
          <w:szCs w:val="24"/>
        </w:rPr>
        <w:t>иностранных</w:t>
      </w:r>
      <w:r w:rsidR="000633DE" w:rsidRPr="00653312">
        <w:rPr>
          <w:iCs/>
          <w:sz w:val="24"/>
          <w:szCs w:val="24"/>
        </w:rPr>
        <w:t xml:space="preserve"> </w:t>
      </w:r>
      <w:r w:rsidR="00A03726">
        <w:rPr>
          <w:iCs/>
          <w:sz w:val="24"/>
          <w:szCs w:val="24"/>
        </w:rPr>
        <w:t xml:space="preserve">покупателей </w:t>
      </w:r>
      <w:r w:rsidR="003056C9">
        <w:rPr>
          <w:iCs/>
          <w:sz w:val="24"/>
          <w:szCs w:val="24"/>
        </w:rPr>
        <w:t xml:space="preserve">и «теплых» контактов из не менее 5 потенциальных иностранных покупателей (далее – Партнеры) </w:t>
      </w:r>
      <w:r w:rsidR="003639D5">
        <w:rPr>
          <w:iCs/>
          <w:sz w:val="24"/>
          <w:szCs w:val="24"/>
        </w:rPr>
        <w:t>для каждой страны поиска</w:t>
      </w:r>
      <w:r w:rsidR="00A61479">
        <w:rPr>
          <w:iCs/>
          <w:sz w:val="24"/>
          <w:szCs w:val="24"/>
        </w:rPr>
        <w:t xml:space="preserve"> с указанием </w:t>
      </w:r>
      <w:r w:rsidR="00A61479" w:rsidRPr="00653312">
        <w:rPr>
          <w:iCs/>
          <w:sz w:val="24"/>
          <w:szCs w:val="24"/>
        </w:rPr>
        <w:t>наименовани</w:t>
      </w:r>
      <w:r w:rsidR="00A61479">
        <w:rPr>
          <w:iCs/>
          <w:sz w:val="24"/>
          <w:szCs w:val="24"/>
        </w:rPr>
        <w:t>я</w:t>
      </w:r>
      <w:r w:rsidR="00A61479" w:rsidRPr="00653312">
        <w:rPr>
          <w:iCs/>
          <w:sz w:val="24"/>
          <w:szCs w:val="24"/>
        </w:rPr>
        <w:t xml:space="preserve"> организации</w:t>
      </w:r>
      <w:r w:rsidR="00A61479">
        <w:rPr>
          <w:iCs/>
          <w:sz w:val="24"/>
          <w:szCs w:val="24"/>
        </w:rPr>
        <w:t xml:space="preserve"> и ее</w:t>
      </w:r>
      <w:r w:rsidR="00A61479" w:rsidRPr="00653312">
        <w:rPr>
          <w:iCs/>
          <w:sz w:val="24"/>
          <w:szCs w:val="24"/>
        </w:rPr>
        <w:t xml:space="preserve"> местонахождени</w:t>
      </w:r>
      <w:r w:rsidR="00A03726">
        <w:rPr>
          <w:iCs/>
          <w:sz w:val="24"/>
          <w:szCs w:val="24"/>
        </w:rPr>
        <w:t>я</w:t>
      </w:r>
      <w:r w:rsidR="00905A66" w:rsidRPr="00653312">
        <w:rPr>
          <w:iCs/>
          <w:sz w:val="24"/>
          <w:szCs w:val="24"/>
        </w:rPr>
        <w:t xml:space="preserve">, </w:t>
      </w:r>
      <w:r w:rsidR="00A61479">
        <w:rPr>
          <w:iCs/>
          <w:sz w:val="24"/>
          <w:szCs w:val="24"/>
        </w:rPr>
        <w:t xml:space="preserve">а также </w:t>
      </w:r>
      <w:r w:rsidR="00A61479" w:rsidRPr="00653312">
        <w:rPr>
          <w:iCs/>
          <w:sz w:val="24"/>
          <w:szCs w:val="24"/>
        </w:rPr>
        <w:t>контактные данные</w:t>
      </w:r>
      <w:r w:rsidR="00A61479">
        <w:rPr>
          <w:iCs/>
          <w:sz w:val="24"/>
          <w:szCs w:val="24"/>
        </w:rPr>
        <w:t>:</w:t>
      </w:r>
      <w:r w:rsidR="00A53335" w:rsidRPr="00653312">
        <w:rPr>
          <w:iCs/>
          <w:sz w:val="24"/>
          <w:szCs w:val="24"/>
        </w:rPr>
        <w:t xml:space="preserve"> Ф.И.О. </w:t>
      </w:r>
      <w:r w:rsidR="00A61479">
        <w:rPr>
          <w:iCs/>
          <w:sz w:val="24"/>
          <w:szCs w:val="24"/>
        </w:rPr>
        <w:t>ответственного сотрудника иностранного хозяйствующего субъекта, телефон, адрес электронной почты</w:t>
      </w:r>
      <w:r w:rsidR="003A3730">
        <w:rPr>
          <w:iCs/>
          <w:sz w:val="24"/>
          <w:szCs w:val="24"/>
        </w:rPr>
        <w:t>.</w:t>
      </w:r>
    </w:p>
    <w:p w14:paraId="55426D37" w14:textId="23114613" w:rsidR="00905A66" w:rsidRPr="00653312" w:rsidRDefault="00653312" w:rsidP="00570069">
      <w:pPr>
        <w:pStyle w:val="a3"/>
        <w:numPr>
          <w:ilvl w:val="0"/>
          <w:numId w:val="13"/>
        </w:numPr>
        <w:spacing w:before="5"/>
        <w:ind w:left="709" w:hanging="283"/>
        <w:jc w:val="both"/>
        <w:rPr>
          <w:iCs/>
          <w:sz w:val="24"/>
          <w:szCs w:val="24"/>
        </w:rPr>
      </w:pPr>
      <w:r w:rsidRPr="00653312">
        <w:rPr>
          <w:iCs/>
          <w:sz w:val="24"/>
          <w:szCs w:val="24"/>
        </w:rPr>
        <w:t>с</w:t>
      </w:r>
      <w:r w:rsidR="00905A66" w:rsidRPr="00653312">
        <w:rPr>
          <w:iCs/>
          <w:sz w:val="24"/>
          <w:szCs w:val="24"/>
        </w:rPr>
        <w:t>огласование списка Партнеров с Получателем и Заказчиком;</w:t>
      </w:r>
    </w:p>
    <w:p w14:paraId="02745C88" w14:textId="77777777" w:rsidR="00137F74" w:rsidRDefault="00137F74" w:rsidP="00137F74">
      <w:pPr>
        <w:pStyle w:val="a3"/>
        <w:spacing w:before="5"/>
        <w:ind w:left="426"/>
        <w:jc w:val="both"/>
        <w:rPr>
          <w:iCs/>
          <w:sz w:val="24"/>
          <w:szCs w:val="24"/>
        </w:rPr>
      </w:pPr>
    </w:p>
    <w:p w14:paraId="11485BBE" w14:textId="3D866E72" w:rsidR="00193C70" w:rsidRDefault="00137F74" w:rsidP="00137F74">
      <w:pPr>
        <w:pStyle w:val="a6"/>
        <w:widowControl/>
        <w:numPr>
          <w:ilvl w:val="0"/>
          <w:numId w:val="19"/>
        </w:numPr>
        <w:autoSpaceDE/>
        <w:autoSpaceDN/>
        <w:spacing w:after="200" w:line="240" w:lineRule="atLeast"/>
        <w:contextualSpacing/>
        <w:rPr>
          <w:i/>
          <w:iCs/>
          <w:sz w:val="24"/>
          <w:szCs w:val="24"/>
        </w:rPr>
      </w:pPr>
      <w:r w:rsidRPr="00137F74">
        <w:rPr>
          <w:i/>
          <w:iCs/>
          <w:sz w:val="24"/>
          <w:szCs w:val="24"/>
        </w:rPr>
        <w:t>Услугу по сопровождению переговорного процесса</w:t>
      </w:r>
      <w:r w:rsidRPr="003639D5">
        <w:rPr>
          <w:sz w:val="24"/>
          <w:szCs w:val="24"/>
        </w:rPr>
        <w:t>, которая включает</w:t>
      </w:r>
      <w:r w:rsidR="00193C70">
        <w:rPr>
          <w:sz w:val="24"/>
          <w:szCs w:val="24"/>
        </w:rPr>
        <w:t>:</w:t>
      </w:r>
    </w:p>
    <w:p w14:paraId="1FF4507B" w14:textId="61525A7C" w:rsidR="00193C70" w:rsidRPr="00653312" w:rsidRDefault="00193C70" w:rsidP="00193C70">
      <w:pPr>
        <w:pStyle w:val="a3"/>
        <w:numPr>
          <w:ilvl w:val="0"/>
          <w:numId w:val="24"/>
        </w:numPr>
        <w:spacing w:before="5"/>
        <w:ind w:left="709" w:hanging="283"/>
        <w:jc w:val="both"/>
        <w:rPr>
          <w:iCs/>
          <w:sz w:val="24"/>
          <w:szCs w:val="24"/>
        </w:rPr>
      </w:pPr>
      <w:r w:rsidRPr="00653312">
        <w:rPr>
          <w:iCs/>
          <w:sz w:val="24"/>
          <w:szCs w:val="24"/>
        </w:rPr>
        <w:t>проведение первичных переговоров (</w:t>
      </w:r>
      <w:r w:rsidRPr="00653312">
        <w:rPr>
          <w:iCs/>
          <w:sz w:val="24"/>
          <w:szCs w:val="24"/>
          <w:lang w:val="en-US"/>
        </w:rPr>
        <w:t>e</w:t>
      </w:r>
      <w:r w:rsidRPr="00653312">
        <w:rPr>
          <w:iCs/>
          <w:sz w:val="24"/>
          <w:szCs w:val="24"/>
        </w:rPr>
        <w:t>-</w:t>
      </w:r>
      <w:r w:rsidRPr="00653312">
        <w:rPr>
          <w:iCs/>
          <w:sz w:val="24"/>
          <w:szCs w:val="24"/>
          <w:lang w:val="en-US"/>
        </w:rPr>
        <w:t>mail</w:t>
      </w:r>
      <w:r w:rsidRPr="00653312">
        <w:rPr>
          <w:iCs/>
          <w:sz w:val="24"/>
          <w:szCs w:val="24"/>
        </w:rPr>
        <w:t xml:space="preserve"> переписка, телефонные переговоры, личные или онлайн-встречи) с контактными лицами Партнеров и направление им презентационных материалов для определения и подтверждения интереса к сотрудничеству с </w:t>
      </w:r>
      <w:r w:rsidR="00A54078">
        <w:rPr>
          <w:iCs/>
          <w:sz w:val="24"/>
          <w:szCs w:val="24"/>
        </w:rPr>
        <w:t>Получателе</w:t>
      </w:r>
      <w:r w:rsidR="00161EEE">
        <w:rPr>
          <w:iCs/>
          <w:sz w:val="24"/>
          <w:szCs w:val="24"/>
        </w:rPr>
        <w:t>м</w:t>
      </w:r>
      <w:r w:rsidRPr="00653312">
        <w:rPr>
          <w:iCs/>
          <w:sz w:val="24"/>
          <w:szCs w:val="24"/>
        </w:rPr>
        <w:t>;</w:t>
      </w:r>
    </w:p>
    <w:p w14:paraId="5C21F58F" w14:textId="17063C95" w:rsidR="008B1FE7" w:rsidRPr="003056C9" w:rsidRDefault="00137F74" w:rsidP="003A3730">
      <w:pPr>
        <w:pStyle w:val="a6"/>
        <w:widowControl/>
        <w:numPr>
          <w:ilvl w:val="0"/>
          <w:numId w:val="24"/>
        </w:numPr>
        <w:autoSpaceDE/>
        <w:autoSpaceDN/>
        <w:spacing w:before="4" w:after="200" w:line="240" w:lineRule="atLeast"/>
        <w:ind w:left="709" w:hanging="283"/>
        <w:contextualSpacing/>
        <w:rPr>
          <w:iCs/>
          <w:sz w:val="24"/>
          <w:szCs w:val="24"/>
        </w:rPr>
      </w:pPr>
      <w:r w:rsidRPr="00C9768F">
        <w:rPr>
          <w:iCs/>
          <w:sz w:val="24"/>
          <w:szCs w:val="24"/>
        </w:rPr>
        <w:lastRenderedPageBreak/>
        <w:t xml:space="preserve">организацию не менее </w:t>
      </w:r>
      <w:r w:rsidR="002609A5" w:rsidRPr="00C9768F">
        <w:rPr>
          <w:iCs/>
          <w:sz w:val="24"/>
          <w:szCs w:val="24"/>
        </w:rPr>
        <w:t>3</w:t>
      </w:r>
      <w:r w:rsidRPr="00C9768F">
        <w:rPr>
          <w:iCs/>
          <w:sz w:val="24"/>
          <w:szCs w:val="24"/>
        </w:rPr>
        <w:t xml:space="preserve"> онлайн-переговоров</w:t>
      </w:r>
      <w:r w:rsidR="003B0C4B">
        <w:rPr>
          <w:iCs/>
          <w:sz w:val="24"/>
          <w:szCs w:val="24"/>
        </w:rPr>
        <w:t xml:space="preserve"> </w:t>
      </w:r>
      <w:r w:rsidR="003B0C4B" w:rsidRPr="00C9768F">
        <w:rPr>
          <w:iCs/>
          <w:sz w:val="24"/>
          <w:szCs w:val="24"/>
        </w:rPr>
        <w:t>с Партнерами</w:t>
      </w:r>
      <w:r w:rsidR="003B0C4B">
        <w:rPr>
          <w:iCs/>
          <w:sz w:val="24"/>
          <w:szCs w:val="24"/>
        </w:rPr>
        <w:t xml:space="preserve"> из списка «теплых» контактов</w:t>
      </w:r>
      <w:r w:rsidRPr="00C9768F">
        <w:rPr>
          <w:iCs/>
          <w:sz w:val="24"/>
          <w:szCs w:val="24"/>
        </w:rPr>
        <w:t xml:space="preserve"> </w:t>
      </w:r>
      <w:r w:rsidR="007B6921">
        <w:rPr>
          <w:iCs/>
          <w:sz w:val="24"/>
          <w:szCs w:val="24"/>
        </w:rPr>
        <w:t>для</w:t>
      </w:r>
      <w:r w:rsidR="007B6921" w:rsidRPr="00C9768F">
        <w:rPr>
          <w:iCs/>
          <w:sz w:val="24"/>
          <w:szCs w:val="24"/>
        </w:rPr>
        <w:t xml:space="preserve"> каждой страны </w:t>
      </w:r>
      <w:r w:rsidR="00963F8D">
        <w:rPr>
          <w:iCs/>
          <w:sz w:val="24"/>
          <w:szCs w:val="24"/>
        </w:rPr>
        <w:t xml:space="preserve">поиска </w:t>
      </w:r>
      <w:r w:rsidRPr="00C9768F">
        <w:rPr>
          <w:iCs/>
          <w:sz w:val="24"/>
          <w:szCs w:val="24"/>
        </w:rPr>
        <w:t>с использованием видео-конференц-связи, включая при необходимости, последовательный перевод</w:t>
      </w:r>
      <w:r w:rsidR="003A3730">
        <w:rPr>
          <w:iCs/>
          <w:sz w:val="24"/>
          <w:szCs w:val="24"/>
        </w:rPr>
        <w:t>. З</w:t>
      </w:r>
      <w:r w:rsidR="008B1FE7" w:rsidRPr="003056C9">
        <w:rPr>
          <w:iCs/>
          <w:sz w:val="24"/>
          <w:szCs w:val="24"/>
        </w:rPr>
        <w:t>аключени</w:t>
      </w:r>
      <w:r w:rsidR="003A3730" w:rsidRPr="003056C9">
        <w:rPr>
          <w:iCs/>
          <w:sz w:val="24"/>
          <w:szCs w:val="24"/>
        </w:rPr>
        <w:t>е</w:t>
      </w:r>
      <w:r w:rsidR="008B1FE7" w:rsidRPr="003056C9">
        <w:rPr>
          <w:iCs/>
          <w:sz w:val="24"/>
          <w:szCs w:val="24"/>
        </w:rPr>
        <w:t xml:space="preserve"> экспортного контракта</w:t>
      </w:r>
      <w:r w:rsidR="007E6AAA" w:rsidRPr="003056C9">
        <w:rPr>
          <w:iCs/>
          <w:sz w:val="24"/>
          <w:szCs w:val="24"/>
        </w:rPr>
        <w:t xml:space="preserve"> между Получателем услуги и </w:t>
      </w:r>
      <w:r w:rsidR="003A3730" w:rsidRPr="003056C9">
        <w:rPr>
          <w:iCs/>
          <w:sz w:val="24"/>
          <w:szCs w:val="24"/>
        </w:rPr>
        <w:t xml:space="preserve">иностранным покупателем </w:t>
      </w:r>
      <w:r w:rsidR="001E00E9">
        <w:rPr>
          <w:iCs/>
          <w:sz w:val="24"/>
          <w:szCs w:val="24"/>
        </w:rPr>
        <w:t xml:space="preserve">из списка «холодных» или «теплых» контактов </w:t>
      </w:r>
      <w:r w:rsidR="003A3730" w:rsidRPr="003056C9">
        <w:rPr>
          <w:iCs/>
          <w:sz w:val="24"/>
          <w:szCs w:val="24"/>
        </w:rPr>
        <w:t>в течение 1 мес</w:t>
      </w:r>
      <w:r w:rsidR="001E00E9">
        <w:rPr>
          <w:iCs/>
          <w:sz w:val="24"/>
          <w:szCs w:val="24"/>
        </w:rPr>
        <w:t>яца после окончания оказания комплексной услуги по поиску и подбору иностранного покупателя.</w:t>
      </w:r>
    </w:p>
    <w:p w14:paraId="0DEEA391" w14:textId="432F2CAA" w:rsidR="00653312" w:rsidRPr="00653312" w:rsidRDefault="00653312" w:rsidP="00653312">
      <w:pPr>
        <w:pStyle w:val="a3"/>
        <w:spacing w:before="1"/>
        <w:ind w:left="142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Сроки</w:t>
      </w:r>
      <w:r w:rsidRPr="00653312">
        <w:rPr>
          <w:spacing w:val="-5"/>
          <w:sz w:val="24"/>
          <w:szCs w:val="24"/>
          <w:u w:val="single"/>
        </w:rPr>
        <w:t xml:space="preserve"> </w:t>
      </w:r>
      <w:r w:rsidRPr="00653312">
        <w:rPr>
          <w:sz w:val="24"/>
          <w:szCs w:val="24"/>
          <w:u w:val="single"/>
        </w:rPr>
        <w:t xml:space="preserve">оказания </w:t>
      </w:r>
      <w:r w:rsidR="003B0C4B">
        <w:rPr>
          <w:sz w:val="24"/>
          <w:szCs w:val="24"/>
          <w:u w:val="single"/>
        </w:rPr>
        <w:t xml:space="preserve">комплексной </w:t>
      </w:r>
      <w:r w:rsidRPr="00653312">
        <w:rPr>
          <w:sz w:val="24"/>
          <w:szCs w:val="24"/>
          <w:u w:val="single"/>
        </w:rPr>
        <w:t>услуги</w:t>
      </w:r>
      <w:r w:rsidRPr="00653312">
        <w:rPr>
          <w:sz w:val="24"/>
          <w:szCs w:val="24"/>
        </w:rPr>
        <w:t>:</w:t>
      </w:r>
      <w:r w:rsidRPr="00653312">
        <w:rPr>
          <w:spacing w:val="-5"/>
          <w:sz w:val="24"/>
          <w:szCs w:val="24"/>
        </w:rPr>
        <w:t xml:space="preserve"> </w:t>
      </w:r>
      <w:r w:rsidRPr="00653312">
        <w:rPr>
          <w:sz w:val="24"/>
          <w:szCs w:val="24"/>
        </w:rPr>
        <w:t xml:space="preserve">до 60 </w:t>
      </w:r>
      <w:r w:rsidR="005F0201">
        <w:rPr>
          <w:sz w:val="24"/>
          <w:szCs w:val="24"/>
        </w:rPr>
        <w:t>календарных</w:t>
      </w:r>
      <w:r w:rsidRPr="00653312">
        <w:rPr>
          <w:sz w:val="24"/>
          <w:szCs w:val="24"/>
        </w:rPr>
        <w:t xml:space="preserve"> дней.</w:t>
      </w:r>
    </w:p>
    <w:p w14:paraId="6446DF3A" w14:textId="77777777" w:rsidR="00653312" w:rsidRPr="00653312" w:rsidRDefault="00653312">
      <w:pPr>
        <w:pStyle w:val="a3"/>
        <w:ind w:left="117"/>
        <w:rPr>
          <w:sz w:val="24"/>
          <w:szCs w:val="24"/>
        </w:rPr>
      </w:pPr>
    </w:p>
    <w:p w14:paraId="6939DCC1" w14:textId="0101D3C7" w:rsidR="00F032FD" w:rsidRDefault="00C10754">
      <w:pPr>
        <w:pStyle w:val="a3"/>
        <w:ind w:left="117"/>
        <w:rPr>
          <w:sz w:val="24"/>
          <w:szCs w:val="24"/>
        </w:rPr>
      </w:pPr>
      <w:r w:rsidRPr="003452D4">
        <w:rPr>
          <w:sz w:val="24"/>
          <w:szCs w:val="24"/>
          <w:u w:val="single"/>
        </w:rPr>
        <w:t>По</w:t>
      </w:r>
      <w:r w:rsidRPr="003452D4">
        <w:rPr>
          <w:spacing w:val="19"/>
          <w:sz w:val="24"/>
          <w:szCs w:val="24"/>
          <w:u w:val="single"/>
        </w:rPr>
        <w:t xml:space="preserve"> </w:t>
      </w:r>
      <w:r w:rsidRPr="003452D4">
        <w:rPr>
          <w:sz w:val="24"/>
          <w:szCs w:val="24"/>
          <w:u w:val="single"/>
        </w:rPr>
        <w:t>итогам</w:t>
      </w:r>
      <w:r w:rsidRPr="003452D4">
        <w:rPr>
          <w:spacing w:val="23"/>
          <w:sz w:val="24"/>
          <w:szCs w:val="24"/>
          <w:u w:val="single"/>
        </w:rPr>
        <w:t xml:space="preserve"> </w:t>
      </w:r>
      <w:r w:rsidRPr="002609A5">
        <w:rPr>
          <w:sz w:val="24"/>
          <w:szCs w:val="24"/>
        </w:rPr>
        <w:t xml:space="preserve">оказания </w:t>
      </w:r>
      <w:r w:rsidR="00137F74" w:rsidRPr="002609A5">
        <w:rPr>
          <w:sz w:val="24"/>
          <w:szCs w:val="24"/>
        </w:rPr>
        <w:t xml:space="preserve">комплексной </w:t>
      </w:r>
      <w:r w:rsidRPr="00137F74">
        <w:rPr>
          <w:sz w:val="24"/>
          <w:szCs w:val="24"/>
        </w:rPr>
        <w:t>услуг</w:t>
      </w:r>
      <w:r w:rsidR="001810C9" w:rsidRPr="00137F74">
        <w:rPr>
          <w:sz w:val="24"/>
          <w:szCs w:val="24"/>
        </w:rPr>
        <w:t>и</w:t>
      </w:r>
      <w:r w:rsidRPr="002609A5">
        <w:rPr>
          <w:sz w:val="24"/>
          <w:szCs w:val="24"/>
        </w:rPr>
        <w:t xml:space="preserve"> </w:t>
      </w:r>
      <w:r w:rsidRPr="00653312">
        <w:rPr>
          <w:sz w:val="24"/>
          <w:szCs w:val="24"/>
        </w:rPr>
        <w:t>по</w:t>
      </w:r>
      <w:r w:rsidRPr="002609A5">
        <w:rPr>
          <w:sz w:val="24"/>
          <w:szCs w:val="24"/>
        </w:rPr>
        <w:t xml:space="preserve"> </w:t>
      </w:r>
      <w:r w:rsidR="00A56574" w:rsidRPr="002609A5">
        <w:rPr>
          <w:sz w:val="24"/>
          <w:szCs w:val="24"/>
        </w:rPr>
        <w:t xml:space="preserve">поиску и подбору иностранного </w:t>
      </w:r>
      <w:r w:rsidR="002609A5" w:rsidRPr="002609A5">
        <w:rPr>
          <w:sz w:val="24"/>
          <w:szCs w:val="24"/>
        </w:rPr>
        <w:t>п</w:t>
      </w:r>
      <w:r w:rsidR="00A56574" w:rsidRPr="002609A5">
        <w:rPr>
          <w:sz w:val="24"/>
          <w:szCs w:val="24"/>
        </w:rPr>
        <w:t>окупателя</w:t>
      </w:r>
      <w:r w:rsidR="001503AD" w:rsidRPr="002609A5">
        <w:rPr>
          <w:sz w:val="24"/>
          <w:szCs w:val="24"/>
        </w:rPr>
        <w:t xml:space="preserve"> </w:t>
      </w:r>
      <w:r w:rsidRPr="00653312">
        <w:rPr>
          <w:sz w:val="24"/>
          <w:szCs w:val="24"/>
        </w:rPr>
        <w:t>Исполнитель предоставляет</w:t>
      </w:r>
      <w:r w:rsidRPr="002609A5">
        <w:rPr>
          <w:sz w:val="24"/>
          <w:szCs w:val="24"/>
        </w:rPr>
        <w:t xml:space="preserve"> </w:t>
      </w:r>
      <w:r w:rsidRPr="00653312">
        <w:rPr>
          <w:sz w:val="24"/>
          <w:szCs w:val="24"/>
        </w:rPr>
        <w:t>Заказчику</w:t>
      </w:r>
      <w:r w:rsidR="001B6D4A">
        <w:rPr>
          <w:sz w:val="24"/>
          <w:szCs w:val="24"/>
        </w:rPr>
        <w:t xml:space="preserve"> и Получателю</w:t>
      </w:r>
      <w:r w:rsidRPr="00653312">
        <w:rPr>
          <w:sz w:val="24"/>
          <w:szCs w:val="24"/>
        </w:rPr>
        <w:t>:</w:t>
      </w:r>
    </w:p>
    <w:p w14:paraId="4E027F2A" w14:textId="50D5416D" w:rsidR="00DC5768" w:rsidRDefault="00DC5768">
      <w:pPr>
        <w:pStyle w:val="a3"/>
        <w:ind w:left="117"/>
        <w:rPr>
          <w:sz w:val="24"/>
          <w:szCs w:val="24"/>
        </w:rPr>
      </w:pPr>
    </w:p>
    <w:p w14:paraId="229094F2" w14:textId="77777777" w:rsidR="00AE19FE" w:rsidRDefault="00DC5768" w:rsidP="00AE19FE">
      <w:pPr>
        <w:pStyle w:val="a6"/>
        <w:widowControl/>
        <w:numPr>
          <w:ilvl w:val="0"/>
          <w:numId w:val="15"/>
        </w:numPr>
        <w:autoSpaceDE/>
        <w:autoSpaceDN/>
        <w:spacing w:after="200" w:line="240" w:lineRule="atLeast"/>
        <w:ind w:left="426" w:hanging="284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 xml:space="preserve">коммерческое предложение </w:t>
      </w:r>
      <w:r w:rsidR="007B6921">
        <w:rPr>
          <w:sz w:val="24"/>
          <w:szCs w:val="24"/>
        </w:rPr>
        <w:t xml:space="preserve">Получателя </w:t>
      </w:r>
      <w:r w:rsidRPr="00653312">
        <w:rPr>
          <w:sz w:val="24"/>
          <w:szCs w:val="24"/>
        </w:rPr>
        <w:t>в электронном виде в формате .</w:t>
      </w:r>
      <w:r w:rsidRPr="00653312">
        <w:rPr>
          <w:sz w:val="24"/>
          <w:szCs w:val="24"/>
          <w:lang w:val="en-US"/>
        </w:rPr>
        <w:t>pdf</w:t>
      </w:r>
      <w:r w:rsidRPr="00653312">
        <w:rPr>
          <w:sz w:val="24"/>
          <w:szCs w:val="24"/>
        </w:rPr>
        <w:t xml:space="preserve"> и/или в формате .</w:t>
      </w:r>
      <w:r w:rsidRPr="00653312">
        <w:rPr>
          <w:sz w:val="24"/>
          <w:szCs w:val="24"/>
          <w:lang w:val="en-US"/>
        </w:rPr>
        <w:t>pptx</w:t>
      </w:r>
      <w:r w:rsidRPr="00653312">
        <w:rPr>
          <w:sz w:val="24"/>
          <w:szCs w:val="24"/>
        </w:rPr>
        <w:t>.</w:t>
      </w:r>
      <w:r>
        <w:rPr>
          <w:sz w:val="24"/>
          <w:szCs w:val="24"/>
        </w:rPr>
        <w:t>, в бумажном виде на листах формата А4</w:t>
      </w:r>
      <w:r w:rsidRPr="00653312">
        <w:rPr>
          <w:sz w:val="24"/>
          <w:szCs w:val="24"/>
        </w:rPr>
        <w:t>;</w:t>
      </w:r>
    </w:p>
    <w:p w14:paraId="7125593B" w14:textId="7A86DB1B" w:rsidR="00032235" w:rsidRPr="00AE19FE" w:rsidRDefault="00C10754" w:rsidP="00AE19FE">
      <w:pPr>
        <w:pStyle w:val="a6"/>
        <w:widowControl/>
        <w:numPr>
          <w:ilvl w:val="0"/>
          <w:numId w:val="15"/>
        </w:numPr>
        <w:autoSpaceDE/>
        <w:autoSpaceDN/>
        <w:spacing w:after="200" w:line="240" w:lineRule="atLeast"/>
        <w:ind w:left="426" w:hanging="284"/>
        <w:contextualSpacing/>
        <w:rPr>
          <w:sz w:val="24"/>
          <w:szCs w:val="24"/>
        </w:rPr>
      </w:pPr>
      <w:r w:rsidRPr="00AE19FE">
        <w:rPr>
          <w:sz w:val="24"/>
          <w:szCs w:val="24"/>
        </w:rPr>
        <w:t>текстовый отчет</w:t>
      </w:r>
      <w:r w:rsidR="007C6810" w:rsidRPr="00AE19FE">
        <w:rPr>
          <w:sz w:val="24"/>
          <w:szCs w:val="24"/>
        </w:rPr>
        <w:t xml:space="preserve"> (в электронном и бумажном видах)</w:t>
      </w:r>
      <w:r w:rsidR="00A56574" w:rsidRPr="00AE19FE">
        <w:rPr>
          <w:sz w:val="24"/>
          <w:szCs w:val="24"/>
        </w:rPr>
        <w:t xml:space="preserve">, включающий анкету </w:t>
      </w:r>
      <w:r w:rsidR="008B2945" w:rsidRPr="00AE19FE">
        <w:rPr>
          <w:sz w:val="24"/>
          <w:szCs w:val="24"/>
        </w:rPr>
        <w:t>Получателя</w:t>
      </w:r>
      <w:r w:rsidR="00964CA3" w:rsidRPr="00AE19FE">
        <w:rPr>
          <w:sz w:val="24"/>
          <w:szCs w:val="24"/>
        </w:rPr>
        <w:t>, краткую справку о стране поиска и подбора потенциальн</w:t>
      </w:r>
      <w:r w:rsidR="00D17BB8" w:rsidRPr="00AE19FE">
        <w:rPr>
          <w:sz w:val="24"/>
          <w:szCs w:val="24"/>
        </w:rPr>
        <w:t>ого</w:t>
      </w:r>
      <w:r w:rsidR="00964CA3" w:rsidRPr="00AE19FE">
        <w:rPr>
          <w:sz w:val="24"/>
          <w:szCs w:val="24"/>
        </w:rPr>
        <w:t xml:space="preserve"> покупател</w:t>
      </w:r>
      <w:r w:rsidR="00D17BB8" w:rsidRPr="00AE19FE">
        <w:rPr>
          <w:sz w:val="24"/>
          <w:szCs w:val="24"/>
        </w:rPr>
        <w:t>я</w:t>
      </w:r>
      <w:r w:rsidR="00964CA3" w:rsidRPr="00AE19FE">
        <w:rPr>
          <w:sz w:val="24"/>
          <w:szCs w:val="24"/>
        </w:rPr>
        <w:t xml:space="preserve">, список «холодных» контактов из не менее </w:t>
      </w:r>
      <w:r w:rsidR="00BD174B" w:rsidRPr="00AE19FE">
        <w:rPr>
          <w:sz w:val="24"/>
          <w:szCs w:val="24"/>
        </w:rPr>
        <w:t>2</w:t>
      </w:r>
      <w:r w:rsidR="00964CA3" w:rsidRPr="00AE19FE">
        <w:rPr>
          <w:sz w:val="24"/>
          <w:szCs w:val="24"/>
        </w:rPr>
        <w:t xml:space="preserve">0 Партнеров, список «теплых» контактов из не менее </w:t>
      </w:r>
      <w:r w:rsidR="00BD174B" w:rsidRPr="00AE19FE">
        <w:rPr>
          <w:sz w:val="24"/>
          <w:szCs w:val="24"/>
        </w:rPr>
        <w:t>5</w:t>
      </w:r>
      <w:r w:rsidR="00964CA3" w:rsidRPr="00AE19FE">
        <w:rPr>
          <w:sz w:val="24"/>
          <w:szCs w:val="24"/>
        </w:rPr>
        <w:t xml:space="preserve"> Партнеров, информаци</w:t>
      </w:r>
      <w:r w:rsidR="001503AD" w:rsidRPr="00AE19FE">
        <w:rPr>
          <w:sz w:val="24"/>
          <w:szCs w:val="24"/>
        </w:rPr>
        <w:t>ю</w:t>
      </w:r>
      <w:r w:rsidR="00964CA3" w:rsidRPr="00AE19FE">
        <w:rPr>
          <w:sz w:val="24"/>
          <w:szCs w:val="24"/>
        </w:rPr>
        <w:t xml:space="preserve"> о проведенных переговорах с Партнерами</w:t>
      </w:r>
      <w:r w:rsidR="00D17BB8" w:rsidRPr="00AE19FE">
        <w:rPr>
          <w:sz w:val="24"/>
          <w:szCs w:val="24"/>
        </w:rPr>
        <w:t xml:space="preserve"> в формате видео-конференц-связи</w:t>
      </w:r>
      <w:r w:rsidR="00964CA3" w:rsidRPr="00AE19FE">
        <w:rPr>
          <w:sz w:val="24"/>
          <w:szCs w:val="24"/>
        </w:rPr>
        <w:t xml:space="preserve"> (даты, содержание и результаты встреч), скрины проведенных ВКС</w:t>
      </w:r>
      <w:r w:rsidR="00F74669" w:rsidRPr="00AE19FE">
        <w:rPr>
          <w:sz w:val="24"/>
          <w:szCs w:val="24"/>
        </w:rPr>
        <w:t xml:space="preserve">, </w:t>
      </w:r>
      <w:r w:rsidR="00AE19FE" w:rsidRPr="00AE19FE">
        <w:rPr>
          <w:rFonts w:eastAsia="SimSun"/>
          <w:lang w:eastAsia="zh-CN"/>
        </w:rPr>
        <w:t>с приложением официального</w:t>
      </w:r>
      <w:r w:rsidR="00AE19FE" w:rsidRPr="00AE19FE">
        <w:rPr>
          <w:rFonts w:eastAsia="SimSun"/>
          <w:lang w:eastAsia="zh-CN"/>
        </w:rPr>
        <w:t xml:space="preserve"> письма от </w:t>
      </w:r>
      <w:r w:rsidR="00AE19FE" w:rsidRPr="00AE19FE">
        <w:rPr>
          <w:iCs/>
          <w:lang w:eastAsia="lv-LV"/>
        </w:rPr>
        <w:t xml:space="preserve">Получателя услуг </w:t>
      </w:r>
      <w:r w:rsidR="00AE19FE" w:rsidRPr="00AE19FE">
        <w:rPr>
          <w:rFonts w:eastAsia="SimSun"/>
          <w:lang w:eastAsia="zh-CN"/>
        </w:rPr>
        <w:t>на имя Заказчика с подтверждением проведения переговоров при содействии Исполнителя</w:t>
      </w:r>
      <w:r w:rsidR="00AE19FE" w:rsidRPr="00AE19FE">
        <w:rPr>
          <w:rFonts w:eastAsia="SimSun"/>
          <w:lang w:eastAsia="zh-CN"/>
        </w:rPr>
        <w:t>.</w:t>
      </w:r>
    </w:p>
    <w:p w14:paraId="50D244B4" w14:textId="4670F52A" w:rsidR="00F032FD" w:rsidRPr="00032235" w:rsidRDefault="00C10754" w:rsidP="00032235">
      <w:pPr>
        <w:pStyle w:val="a6"/>
        <w:widowControl/>
        <w:numPr>
          <w:ilvl w:val="0"/>
          <w:numId w:val="15"/>
        </w:numPr>
        <w:autoSpaceDE/>
        <w:autoSpaceDN/>
        <w:spacing w:after="200" w:line="240" w:lineRule="atLeast"/>
        <w:ind w:left="426" w:hanging="284"/>
        <w:contextualSpacing/>
        <w:rPr>
          <w:sz w:val="24"/>
          <w:szCs w:val="24"/>
        </w:rPr>
      </w:pPr>
      <w:r w:rsidRPr="00032235">
        <w:rPr>
          <w:sz w:val="24"/>
          <w:szCs w:val="24"/>
        </w:rPr>
        <w:t>акт</w:t>
      </w:r>
      <w:r w:rsidRPr="00032235">
        <w:rPr>
          <w:spacing w:val="-4"/>
          <w:sz w:val="24"/>
          <w:szCs w:val="24"/>
        </w:rPr>
        <w:t xml:space="preserve"> </w:t>
      </w:r>
      <w:r w:rsidRPr="00032235">
        <w:rPr>
          <w:sz w:val="24"/>
          <w:szCs w:val="24"/>
        </w:rPr>
        <w:t>сдачи-приемки</w:t>
      </w:r>
      <w:r w:rsidRPr="00032235">
        <w:rPr>
          <w:spacing w:val="-3"/>
          <w:sz w:val="24"/>
          <w:szCs w:val="24"/>
        </w:rPr>
        <w:t xml:space="preserve"> </w:t>
      </w:r>
      <w:r w:rsidRPr="00032235">
        <w:rPr>
          <w:sz w:val="24"/>
          <w:szCs w:val="24"/>
        </w:rPr>
        <w:t>оказанн</w:t>
      </w:r>
      <w:r w:rsidR="00D17BB8">
        <w:rPr>
          <w:sz w:val="24"/>
          <w:szCs w:val="24"/>
        </w:rPr>
        <w:t xml:space="preserve">ой комплексной услуги, включающей услугу по </w:t>
      </w:r>
      <w:r w:rsidR="00DC5768" w:rsidRPr="00032235">
        <w:rPr>
          <w:sz w:val="24"/>
          <w:szCs w:val="24"/>
        </w:rPr>
        <w:t>формировани</w:t>
      </w:r>
      <w:r w:rsidR="00D17BB8">
        <w:rPr>
          <w:sz w:val="24"/>
          <w:szCs w:val="24"/>
        </w:rPr>
        <w:t>ю</w:t>
      </w:r>
      <w:r w:rsidR="00DC5768" w:rsidRPr="00032235">
        <w:rPr>
          <w:sz w:val="24"/>
          <w:szCs w:val="24"/>
        </w:rPr>
        <w:t xml:space="preserve"> коммерческого предложения, поиск</w:t>
      </w:r>
      <w:r w:rsidR="00D17BB8">
        <w:rPr>
          <w:sz w:val="24"/>
          <w:szCs w:val="24"/>
        </w:rPr>
        <w:t>у</w:t>
      </w:r>
      <w:r w:rsidR="00DC5768" w:rsidRPr="00032235">
        <w:rPr>
          <w:sz w:val="24"/>
          <w:szCs w:val="24"/>
        </w:rPr>
        <w:t xml:space="preserve"> и подбор</w:t>
      </w:r>
      <w:r w:rsidR="00D17BB8">
        <w:rPr>
          <w:sz w:val="24"/>
          <w:szCs w:val="24"/>
        </w:rPr>
        <w:t>у</w:t>
      </w:r>
      <w:r w:rsidR="00DC5768" w:rsidRPr="00032235">
        <w:rPr>
          <w:sz w:val="24"/>
          <w:szCs w:val="24"/>
        </w:rPr>
        <w:t xml:space="preserve"> иностранн</w:t>
      </w:r>
      <w:r w:rsidR="00D17BB8">
        <w:rPr>
          <w:sz w:val="24"/>
          <w:szCs w:val="24"/>
        </w:rPr>
        <w:t>ого</w:t>
      </w:r>
      <w:r w:rsidR="00DC5768" w:rsidRPr="00032235">
        <w:rPr>
          <w:sz w:val="24"/>
          <w:szCs w:val="24"/>
        </w:rPr>
        <w:t xml:space="preserve"> покупател</w:t>
      </w:r>
      <w:r w:rsidR="00D17BB8">
        <w:rPr>
          <w:sz w:val="24"/>
          <w:szCs w:val="24"/>
        </w:rPr>
        <w:t>я</w:t>
      </w:r>
      <w:r w:rsidR="00DC5768" w:rsidRPr="00032235">
        <w:rPr>
          <w:sz w:val="24"/>
          <w:szCs w:val="24"/>
        </w:rPr>
        <w:t>, сопровождени</w:t>
      </w:r>
      <w:r w:rsidR="00D17BB8">
        <w:rPr>
          <w:sz w:val="24"/>
          <w:szCs w:val="24"/>
        </w:rPr>
        <w:t>ю</w:t>
      </w:r>
      <w:r w:rsidR="00DC5768" w:rsidRPr="00032235">
        <w:rPr>
          <w:sz w:val="24"/>
          <w:szCs w:val="24"/>
        </w:rPr>
        <w:t xml:space="preserve"> переговорного процесса.</w:t>
      </w:r>
    </w:p>
    <w:p w14:paraId="3D438F42" w14:textId="63DB98FD" w:rsidR="007C07F4" w:rsidRDefault="007C07F4" w:rsidP="007B3FA6">
      <w:pPr>
        <w:tabs>
          <w:tab w:val="left" w:pos="413"/>
        </w:tabs>
        <w:ind w:left="116"/>
        <w:rPr>
          <w:sz w:val="24"/>
          <w:szCs w:val="24"/>
        </w:rPr>
      </w:pPr>
      <w:bookmarkStart w:id="0" w:name="_Hlk99379490"/>
    </w:p>
    <w:p w14:paraId="285CAA65" w14:textId="2B9F57C2" w:rsidR="00B95568" w:rsidRPr="00B95568" w:rsidRDefault="00B95568" w:rsidP="007C07F4">
      <w:pPr>
        <w:tabs>
          <w:tab w:val="left" w:pos="413"/>
        </w:tabs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B955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Оказание комплексной услуги проводится в соответствии с </w:t>
      </w:r>
      <w:r w:rsidRPr="007C07F4">
        <w:rPr>
          <w:sz w:val="24"/>
          <w:szCs w:val="24"/>
        </w:rPr>
        <w:t>П</w:t>
      </w:r>
      <w:r w:rsidR="007C07F4" w:rsidRPr="007C07F4">
        <w:rPr>
          <w:sz w:val="24"/>
          <w:szCs w:val="24"/>
        </w:rPr>
        <w:t>риказ</w:t>
      </w:r>
      <w:r w:rsidRPr="007C07F4">
        <w:rPr>
          <w:sz w:val="24"/>
          <w:szCs w:val="24"/>
        </w:rPr>
        <w:t>ом Минэкономразвития РФ от 18.02.2021 N 77</w:t>
      </w:r>
      <w:r w:rsidR="007C07F4">
        <w:rPr>
          <w:sz w:val="24"/>
          <w:szCs w:val="24"/>
        </w:rPr>
        <w:t xml:space="preserve"> </w:t>
      </w:r>
      <w:r w:rsidRPr="007C07F4">
        <w:rPr>
          <w:sz w:val="24"/>
          <w:szCs w:val="24"/>
        </w:rPr>
        <w:t>"</w:t>
      </w:r>
      <w:r w:rsidR="007C07F4" w:rsidRPr="007C07F4">
        <w:rPr>
          <w:sz w:val="24"/>
          <w:szCs w:val="24"/>
        </w:rPr>
        <w:t xml:space="preserve"> 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экспорта"</w:t>
      </w:r>
      <w:bookmarkEnd w:id="0"/>
      <w:r w:rsidR="007B6921" w:rsidRPr="007B6921">
        <w:rPr>
          <w:sz w:val="24"/>
          <w:szCs w:val="24"/>
        </w:rPr>
        <w:t xml:space="preserve"> с изменениями, внесенными Федеральным Законом от 25.03.2022</w:t>
      </w:r>
      <w:r w:rsidR="007E6AAA">
        <w:rPr>
          <w:sz w:val="24"/>
          <w:szCs w:val="24"/>
        </w:rPr>
        <w:t xml:space="preserve"> </w:t>
      </w:r>
      <w:hyperlink r:id="rId5" w:tgtFrame="_blank" w:history="1">
        <w:r w:rsidR="007B6921" w:rsidRPr="007B6921">
          <w:rPr>
            <w:sz w:val="24"/>
            <w:szCs w:val="24"/>
          </w:rPr>
          <w:t>№</w:t>
        </w:r>
        <w:r w:rsidR="007E6AAA">
          <w:rPr>
            <w:sz w:val="24"/>
            <w:szCs w:val="24"/>
          </w:rPr>
          <w:t xml:space="preserve"> </w:t>
        </w:r>
        <w:r w:rsidR="007B6921" w:rsidRPr="007B6921">
          <w:rPr>
            <w:sz w:val="24"/>
            <w:szCs w:val="24"/>
          </w:rPr>
          <w:t>151-ФЗ</w:t>
        </w:r>
      </w:hyperlink>
      <w:r w:rsidR="007B6921" w:rsidRPr="007B6921">
        <w:rPr>
          <w:sz w:val="24"/>
          <w:szCs w:val="24"/>
        </w:rPr>
        <w:t>.</w:t>
      </w:r>
    </w:p>
    <w:sectPr w:rsidR="00B95568" w:rsidRPr="00B95568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95AQvMdOwMP8BO" id="lcbalXsL"/>
  </int:Manifest>
  <int:Observations>
    <int:Content id="lcbalXs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3B9"/>
    <w:multiLevelType w:val="hybridMultilevel"/>
    <w:tmpl w:val="6B2CE722"/>
    <w:lvl w:ilvl="0" w:tplc="A684C9CC">
      <w:start w:val="1"/>
      <w:numFmt w:val="decimal"/>
      <w:lvlText w:val="%1)"/>
      <w:lvlJc w:val="left"/>
      <w:pPr>
        <w:ind w:left="117" w:hanging="36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B021928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739450BC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9A100674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4" w:tplc="E4C60624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 w:tplc="026AEA54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168A35B2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66C05A40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A55AF396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B30A77"/>
    <w:multiLevelType w:val="hybridMultilevel"/>
    <w:tmpl w:val="6B540724"/>
    <w:lvl w:ilvl="0" w:tplc="11F07A3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 w15:restartNumberingAfterBreak="0">
    <w:nsid w:val="15D3658A"/>
    <w:multiLevelType w:val="hybridMultilevel"/>
    <w:tmpl w:val="5232A204"/>
    <w:lvl w:ilvl="0" w:tplc="11F07A30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EA56610"/>
    <w:multiLevelType w:val="multilevel"/>
    <w:tmpl w:val="8558E3C2"/>
    <w:lvl w:ilvl="0">
      <w:start w:val="1"/>
      <w:numFmt w:val="decimal"/>
      <w:lvlText w:val="%1."/>
      <w:lvlJc w:val="left"/>
      <w:pPr>
        <w:ind w:left="388" w:hanging="27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47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775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7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9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2"/>
      </w:pPr>
      <w:rPr>
        <w:rFonts w:hint="default"/>
        <w:lang w:val="ru-RU" w:eastAsia="en-US" w:bidi="ar-SA"/>
      </w:rPr>
    </w:lvl>
  </w:abstractNum>
  <w:abstractNum w:abstractNumId="4" w15:restartNumberingAfterBreak="0">
    <w:nsid w:val="1F4719AD"/>
    <w:multiLevelType w:val="hybridMultilevel"/>
    <w:tmpl w:val="951E405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2A071230"/>
    <w:multiLevelType w:val="hybridMultilevel"/>
    <w:tmpl w:val="22C8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D0707"/>
    <w:multiLevelType w:val="hybridMultilevel"/>
    <w:tmpl w:val="8FF416E0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30166CF6"/>
    <w:multiLevelType w:val="hybridMultilevel"/>
    <w:tmpl w:val="D21CF9FE"/>
    <w:lvl w:ilvl="0" w:tplc="0ED07F3E">
      <w:start w:val="1"/>
      <w:numFmt w:val="decimal"/>
      <w:lvlText w:val="%1)"/>
      <w:lvlJc w:val="left"/>
      <w:pPr>
        <w:ind w:left="117" w:hanging="31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1F07A30">
      <w:numFmt w:val="bullet"/>
      <w:lvlText w:val="•"/>
      <w:lvlJc w:val="left"/>
      <w:pPr>
        <w:ind w:left="1108" w:hanging="316"/>
      </w:pPr>
      <w:rPr>
        <w:rFonts w:hint="default"/>
        <w:lang w:val="ru-RU" w:eastAsia="en-US" w:bidi="ar-SA"/>
      </w:rPr>
    </w:lvl>
    <w:lvl w:ilvl="2" w:tplc="03AC5CF2">
      <w:numFmt w:val="bullet"/>
      <w:lvlText w:val="•"/>
      <w:lvlJc w:val="left"/>
      <w:pPr>
        <w:ind w:left="2097" w:hanging="316"/>
      </w:pPr>
      <w:rPr>
        <w:rFonts w:hint="default"/>
        <w:lang w:val="ru-RU" w:eastAsia="en-US" w:bidi="ar-SA"/>
      </w:rPr>
    </w:lvl>
    <w:lvl w:ilvl="3" w:tplc="289A2036">
      <w:numFmt w:val="bullet"/>
      <w:lvlText w:val="•"/>
      <w:lvlJc w:val="left"/>
      <w:pPr>
        <w:ind w:left="3085" w:hanging="316"/>
      </w:pPr>
      <w:rPr>
        <w:rFonts w:hint="default"/>
        <w:lang w:val="ru-RU" w:eastAsia="en-US" w:bidi="ar-SA"/>
      </w:rPr>
    </w:lvl>
    <w:lvl w:ilvl="4" w:tplc="33A0F70E">
      <w:numFmt w:val="bullet"/>
      <w:lvlText w:val="•"/>
      <w:lvlJc w:val="left"/>
      <w:pPr>
        <w:ind w:left="4074" w:hanging="316"/>
      </w:pPr>
      <w:rPr>
        <w:rFonts w:hint="default"/>
        <w:lang w:val="ru-RU" w:eastAsia="en-US" w:bidi="ar-SA"/>
      </w:rPr>
    </w:lvl>
    <w:lvl w:ilvl="5" w:tplc="7B060A04">
      <w:numFmt w:val="bullet"/>
      <w:lvlText w:val="•"/>
      <w:lvlJc w:val="left"/>
      <w:pPr>
        <w:ind w:left="5063" w:hanging="316"/>
      </w:pPr>
      <w:rPr>
        <w:rFonts w:hint="default"/>
        <w:lang w:val="ru-RU" w:eastAsia="en-US" w:bidi="ar-SA"/>
      </w:rPr>
    </w:lvl>
    <w:lvl w:ilvl="6" w:tplc="B6B6EBE4">
      <w:numFmt w:val="bullet"/>
      <w:lvlText w:val="•"/>
      <w:lvlJc w:val="left"/>
      <w:pPr>
        <w:ind w:left="6051" w:hanging="316"/>
      </w:pPr>
      <w:rPr>
        <w:rFonts w:hint="default"/>
        <w:lang w:val="ru-RU" w:eastAsia="en-US" w:bidi="ar-SA"/>
      </w:rPr>
    </w:lvl>
    <w:lvl w:ilvl="7" w:tplc="3DBE0FF0">
      <w:numFmt w:val="bullet"/>
      <w:lvlText w:val="•"/>
      <w:lvlJc w:val="left"/>
      <w:pPr>
        <w:ind w:left="7040" w:hanging="316"/>
      </w:pPr>
      <w:rPr>
        <w:rFonts w:hint="default"/>
        <w:lang w:val="ru-RU" w:eastAsia="en-US" w:bidi="ar-SA"/>
      </w:rPr>
    </w:lvl>
    <w:lvl w:ilvl="8" w:tplc="F12A70C8">
      <w:numFmt w:val="bullet"/>
      <w:lvlText w:val="•"/>
      <w:lvlJc w:val="left"/>
      <w:pPr>
        <w:ind w:left="8029" w:hanging="316"/>
      </w:pPr>
      <w:rPr>
        <w:rFonts w:hint="default"/>
        <w:lang w:val="ru-RU" w:eastAsia="en-US" w:bidi="ar-SA"/>
      </w:rPr>
    </w:lvl>
  </w:abstractNum>
  <w:abstractNum w:abstractNumId="8" w15:restartNumberingAfterBreak="0">
    <w:nsid w:val="3A853FC1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D11037A"/>
    <w:multiLevelType w:val="hybridMultilevel"/>
    <w:tmpl w:val="1D1E6F8E"/>
    <w:lvl w:ilvl="0" w:tplc="2B28EDAA">
      <w:numFmt w:val="bullet"/>
      <w:lvlText w:val="-"/>
      <w:lvlJc w:val="left"/>
      <w:pPr>
        <w:ind w:left="117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274F98C">
      <w:numFmt w:val="bullet"/>
      <w:lvlText w:val="•"/>
      <w:lvlJc w:val="left"/>
      <w:pPr>
        <w:ind w:left="1108" w:hanging="159"/>
      </w:pPr>
      <w:rPr>
        <w:rFonts w:hint="default"/>
        <w:lang w:val="ru-RU" w:eastAsia="en-US" w:bidi="ar-SA"/>
      </w:rPr>
    </w:lvl>
    <w:lvl w:ilvl="2" w:tplc="3AE8549A">
      <w:numFmt w:val="bullet"/>
      <w:lvlText w:val="•"/>
      <w:lvlJc w:val="left"/>
      <w:pPr>
        <w:ind w:left="2097" w:hanging="159"/>
      </w:pPr>
      <w:rPr>
        <w:rFonts w:hint="default"/>
        <w:lang w:val="ru-RU" w:eastAsia="en-US" w:bidi="ar-SA"/>
      </w:rPr>
    </w:lvl>
    <w:lvl w:ilvl="3" w:tplc="F5682352">
      <w:numFmt w:val="bullet"/>
      <w:lvlText w:val="•"/>
      <w:lvlJc w:val="left"/>
      <w:pPr>
        <w:ind w:left="3085" w:hanging="159"/>
      </w:pPr>
      <w:rPr>
        <w:rFonts w:hint="default"/>
        <w:lang w:val="ru-RU" w:eastAsia="en-US" w:bidi="ar-SA"/>
      </w:rPr>
    </w:lvl>
    <w:lvl w:ilvl="4" w:tplc="4874113E">
      <w:numFmt w:val="bullet"/>
      <w:lvlText w:val="•"/>
      <w:lvlJc w:val="left"/>
      <w:pPr>
        <w:ind w:left="4074" w:hanging="159"/>
      </w:pPr>
      <w:rPr>
        <w:rFonts w:hint="default"/>
        <w:lang w:val="ru-RU" w:eastAsia="en-US" w:bidi="ar-SA"/>
      </w:rPr>
    </w:lvl>
    <w:lvl w:ilvl="5" w:tplc="D43A37E4">
      <w:numFmt w:val="bullet"/>
      <w:lvlText w:val="•"/>
      <w:lvlJc w:val="left"/>
      <w:pPr>
        <w:ind w:left="5063" w:hanging="159"/>
      </w:pPr>
      <w:rPr>
        <w:rFonts w:hint="default"/>
        <w:lang w:val="ru-RU" w:eastAsia="en-US" w:bidi="ar-SA"/>
      </w:rPr>
    </w:lvl>
    <w:lvl w:ilvl="6" w:tplc="6EA8A91C">
      <w:numFmt w:val="bullet"/>
      <w:lvlText w:val="•"/>
      <w:lvlJc w:val="left"/>
      <w:pPr>
        <w:ind w:left="6051" w:hanging="159"/>
      </w:pPr>
      <w:rPr>
        <w:rFonts w:hint="default"/>
        <w:lang w:val="ru-RU" w:eastAsia="en-US" w:bidi="ar-SA"/>
      </w:rPr>
    </w:lvl>
    <w:lvl w:ilvl="7" w:tplc="0EB4925A">
      <w:numFmt w:val="bullet"/>
      <w:lvlText w:val="•"/>
      <w:lvlJc w:val="left"/>
      <w:pPr>
        <w:ind w:left="7040" w:hanging="159"/>
      </w:pPr>
      <w:rPr>
        <w:rFonts w:hint="default"/>
        <w:lang w:val="ru-RU" w:eastAsia="en-US" w:bidi="ar-SA"/>
      </w:rPr>
    </w:lvl>
    <w:lvl w:ilvl="8" w:tplc="F06C1A66">
      <w:numFmt w:val="bullet"/>
      <w:lvlText w:val="•"/>
      <w:lvlJc w:val="left"/>
      <w:pPr>
        <w:ind w:left="8029" w:hanging="159"/>
      </w:pPr>
      <w:rPr>
        <w:rFonts w:hint="default"/>
        <w:lang w:val="ru-RU" w:eastAsia="en-US" w:bidi="ar-SA"/>
      </w:rPr>
    </w:lvl>
  </w:abstractNum>
  <w:abstractNum w:abstractNumId="10" w15:restartNumberingAfterBreak="0">
    <w:nsid w:val="3DE95686"/>
    <w:multiLevelType w:val="hybridMultilevel"/>
    <w:tmpl w:val="4FB42598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A6E63"/>
    <w:multiLevelType w:val="hybridMultilevel"/>
    <w:tmpl w:val="2EFA8F38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4A931F3F"/>
    <w:multiLevelType w:val="hybridMultilevel"/>
    <w:tmpl w:val="F97CB8FA"/>
    <w:lvl w:ilvl="0" w:tplc="017A23B6"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7B948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CC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D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A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40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4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C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CF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1549F"/>
    <w:multiLevelType w:val="hybridMultilevel"/>
    <w:tmpl w:val="3ED6F54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4" w15:restartNumberingAfterBreak="0">
    <w:nsid w:val="53897BFE"/>
    <w:multiLevelType w:val="hybridMultilevel"/>
    <w:tmpl w:val="1BAAAE64"/>
    <w:lvl w:ilvl="0" w:tplc="C7AA525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228B7"/>
    <w:multiLevelType w:val="hybridMultilevel"/>
    <w:tmpl w:val="3864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311F8"/>
    <w:multiLevelType w:val="hybridMultilevel"/>
    <w:tmpl w:val="24B8E89A"/>
    <w:lvl w:ilvl="0" w:tplc="11F07A3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B93B05"/>
    <w:multiLevelType w:val="hybridMultilevel"/>
    <w:tmpl w:val="00F2AD0A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E092B"/>
    <w:multiLevelType w:val="hybridMultilevel"/>
    <w:tmpl w:val="D3E46A16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5C65"/>
    <w:multiLevelType w:val="hybridMultilevel"/>
    <w:tmpl w:val="E054A6D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4E0344E"/>
    <w:multiLevelType w:val="hybridMultilevel"/>
    <w:tmpl w:val="FEA45F12"/>
    <w:lvl w:ilvl="0" w:tplc="B0BA46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C67097B"/>
    <w:multiLevelType w:val="hybridMultilevel"/>
    <w:tmpl w:val="148A56EC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2" w15:restartNumberingAfterBreak="0">
    <w:nsid w:val="6C9C793F"/>
    <w:multiLevelType w:val="hybridMultilevel"/>
    <w:tmpl w:val="4F32BFC2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C2E44"/>
    <w:multiLevelType w:val="hybridMultilevel"/>
    <w:tmpl w:val="3E00FB26"/>
    <w:lvl w:ilvl="0" w:tplc="11F07A3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 w16cid:durableId="1058674876">
    <w:abstractNumId w:val="12"/>
  </w:num>
  <w:num w:numId="2" w16cid:durableId="1486050491">
    <w:abstractNumId w:val="7"/>
  </w:num>
  <w:num w:numId="3" w16cid:durableId="1588929180">
    <w:abstractNumId w:val="0"/>
  </w:num>
  <w:num w:numId="4" w16cid:durableId="1220441002">
    <w:abstractNumId w:val="9"/>
  </w:num>
  <w:num w:numId="5" w16cid:durableId="1104350662">
    <w:abstractNumId w:val="3"/>
  </w:num>
  <w:num w:numId="6" w16cid:durableId="949358335">
    <w:abstractNumId w:val="13"/>
  </w:num>
  <w:num w:numId="7" w16cid:durableId="1640378419">
    <w:abstractNumId w:val="4"/>
  </w:num>
  <w:num w:numId="8" w16cid:durableId="162747791">
    <w:abstractNumId w:val="20"/>
  </w:num>
  <w:num w:numId="9" w16cid:durableId="766921114">
    <w:abstractNumId w:val="15"/>
  </w:num>
  <w:num w:numId="10" w16cid:durableId="1039475159">
    <w:abstractNumId w:val="11"/>
  </w:num>
  <w:num w:numId="11" w16cid:durableId="596642950">
    <w:abstractNumId w:val="18"/>
  </w:num>
  <w:num w:numId="12" w16cid:durableId="959335860">
    <w:abstractNumId w:val="17"/>
  </w:num>
  <w:num w:numId="13" w16cid:durableId="644361189">
    <w:abstractNumId w:val="2"/>
  </w:num>
  <w:num w:numId="14" w16cid:durableId="167448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4406019">
    <w:abstractNumId w:val="14"/>
  </w:num>
  <w:num w:numId="16" w16cid:durableId="1356157037">
    <w:abstractNumId w:val="5"/>
  </w:num>
  <w:num w:numId="17" w16cid:durableId="1499346908">
    <w:abstractNumId w:val="23"/>
  </w:num>
  <w:num w:numId="18" w16cid:durableId="384910738">
    <w:abstractNumId w:val="22"/>
  </w:num>
  <w:num w:numId="19" w16cid:durableId="208736043">
    <w:abstractNumId w:val="21"/>
  </w:num>
  <w:num w:numId="20" w16cid:durableId="843207896">
    <w:abstractNumId w:val="16"/>
  </w:num>
  <w:num w:numId="21" w16cid:durableId="983393165">
    <w:abstractNumId w:val="10"/>
  </w:num>
  <w:num w:numId="22" w16cid:durableId="322196437">
    <w:abstractNumId w:val="19"/>
  </w:num>
  <w:num w:numId="23" w16cid:durableId="965504252">
    <w:abstractNumId w:val="6"/>
  </w:num>
  <w:num w:numId="24" w16cid:durableId="691230336">
    <w:abstractNumId w:val="1"/>
  </w:num>
  <w:num w:numId="25" w16cid:durableId="12809107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FD"/>
    <w:rsid w:val="000116B0"/>
    <w:rsid w:val="00032235"/>
    <w:rsid w:val="000633DE"/>
    <w:rsid w:val="00137F74"/>
    <w:rsid w:val="001503AD"/>
    <w:rsid w:val="00161EEE"/>
    <w:rsid w:val="001810C9"/>
    <w:rsid w:val="00193C70"/>
    <w:rsid w:val="001A7315"/>
    <w:rsid w:val="001B6D4A"/>
    <w:rsid w:val="001E00E9"/>
    <w:rsid w:val="00231DE7"/>
    <w:rsid w:val="002609A5"/>
    <w:rsid w:val="002C7BAD"/>
    <w:rsid w:val="002D022C"/>
    <w:rsid w:val="003056C9"/>
    <w:rsid w:val="00310F51"/>
    <w:rsid w:val="003452D4"/>
    <w:rsid w:val="003512E3"/>
    <w:rsid w:val="003639D5"/>
    <w:rsid w:val="00365323"/>
    <w:rsid w:val="003A3730"/>
    <w:rsid w:val="003B0C4B"/>
    <w:rsid w:val="00426B07"/>
    <w:rsid w:val="004F1520"/>
    <w:rsid w:val="005028AE"/>
    <w:rsid w:val="00570069"/>
    <w:rsid w:val="00570AF8"/>
    <w:rsid w:val="005F0201"/>
    <w:rsid w:val="005F277D"/>
    <w:rsid w:val="006168D4"/>
    <w:rsid w:val="00653312"/>
    <w:rsid w:val="007025A3"/>
    <w:rsid w:val="00790C79"/>
    <w:rsid w:val="007B3FA6"/>
    <w:rsid w:val="007B6921"/>
    <w:rsid w:val="007C07F4"/>
    <w:rsid w:val="007C6810"/>
    <w:rsid w:val="007E6AAA"/>
    <w:rsid w:val="00816A63"/>
    <w:rsid w:val="00841215"/>
    <w:rsid w:val="008B1FE7"/>
    <w:rsid w:val="008B2945"/>
    <w:rsid w:val="008B3E5A"/>
    <w:rsid w:val="00905A66"/>
    <w:rsid w:val="00915857"/>
    <w:rsid w:val="009258A3"/>
    <w:rsid w:val="00963F8D"/>
    <w:rsid w:val="00964CA3"/>
    <w:rsid w:val="0097393C"/>
    <w:rsid w:val="009D34BF"/>
    <w:rsid w:val="009F7865"/>
    <w:rsid w:val="00A03726"/>
    <w:rsid w:val="00A53335"/>
    <w:rsid w:val="00A54078"/>
    <w:rsid w:val="00A56574"/>
    <w:rsid w:val="00A61479"/>
    <w:rsid w:val="00A86CC4"/>
    <w:rsid w:val="00AE19FE"/>
    <w:rsid w:val="00AF2D5E"/>
    <w:rsid w:val="00B035CE"/>
    <w:rsid w:val="00B14119"/>
    <w:rsid w:val="00B24A88"/>
    <w:rsid w:val="00B95568"/>
    <w:rsid w:val="00BD174B"/>
    <w:rsid w:val="00C10754"/>
    <w:rsid w:val="00C152F8"/>
    <w:rsid w:val="00C9768F"/>
    <w:rsid w:val="00CA5685"/>
    <w:rsid w:val="00CC46F3"/>
    <w:rsid w:val="00D17BB8"/>
    <w:rsid w:val="00D92F84"/>
    <w:rsid w:val="00DC5768"/>
    <w:rsid w:val="00DD458C"/>
    <w:rsid w:val="00F032FD"/>
    <w:rsid w:val="00F74669"/>
    <w:rsid w:val="00FF1F74"/>
    <w:rsid w:val="01F2F284"/>
    <w:rsid w:val="2CFDFE65"/>
    <w:rsid w:val="37D55397"/>
    <w:rsid w:val="4E387B9E"/>
    <w:rsid w:val="6F688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01D0"/>
  <w15:docId w15:val="{80B35A25-6F92-4F96-9C5B-AF35765D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0"/>
    <w:qFormat/>
    <w:pPr>
      <w:spacing w:before="2"/>
      <w:ind w:left="450" w:right="439"/>
      <w:jc w:val="center"/>
    </w:pPr>
    <w:rPr>
      <w:b/>
      <w:bCs/>
      <w:sz w:val="27"/>
      <w:szCs w:val="27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List Paragraph,Булет 1,Bullet Number,Нумерованый список,lp1,lp11,List Paragraph11,Bullet 1,Абзац"/>
    <w:basedOn w:val="a"/>
    <w:link w:val="a7"/>
    <w:uiPriority w:val="34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List Paragraph Знак,Булет 1 Знак"/>
    <w:link w:val="a6"/>
    <w:uiPriority w:val="34"/>
    <w:qFormat/>
    <w:locked/>
    <w:rsid w:val="004F1520"/>
    <w:rPr>
      <w:rFonts w:ascii="Times New Roman" w:eastAsia="Times New Roman" w:hAnsi="Times New Roman" w:cs="Times New Roman"/>
      <w:lang w:val="ru-RU"/>
    </w:rPr>
  </w:style>
  <w:style w:type="table" w:customStyle="1" w:styleId="2">
    <w:name w:val="Сетка таблицы2"/>
    <w:basedOn w:val="a1"/>
    <w:uiPriority w:val="59"/>
    <w:rsid w:val="0091585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9F7865"/>
    <w:rPr>
      <w:rFonts w:ascii="Times New Roman" w:eastAsia="Times New Roman" w:hAnsi="Times New Roman" w:cs="Times New Roman"/>
      <w:sz w:val="27"/>
      <w:szCs w:val="27"/>
      <w:lang w:val="ru-RU"/>
    </w:rPr>
  </w:style>
  <w:style w:type="character" w:styleId="a8">
    <w:name w:val="Hyperlink"/>
    <w:basedOn w:val="a0"/>
    <w:uiPriority w:val="99"/>
    <w:semiHidden/>
    <w:unhideWhenUsed/>
    <w:rsid w:val="007B6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04010046" TargetMode="External"/><Relationship Id="rId4" Type="http://schemas.openxmlformats.org/officeDocument/2006/relationships/webSettings" Target="webSettings.xml"/><Relationship Id="Rc66cb6a38e8142c8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golbets@yandex.ru</dc:creator>
  <cp:lastModifiedBy>АИЭР РМЭ</cp:lastModifiedBy>
  <cp:revision>22</cp:revision>
  <cp:lastPrinted>2021-08-26T08:09:00Z</cp:lastPrinted>
  <dcterms:created xsi:type="dcterms:W3CDTF">2022-03-28T07:51:00Z</dcterms:created>
  <dcterms:modified xsi:type="dcterms:W3CDTF">2022-06-16T11:02:00Z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